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ГАПОУ Арский агропромышленный профессиональный колледж</w:t>
      </w: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955"/>
      </w:tblGrid>
      <w:tr w:rsidR="00367641" w:rsidRPr="00367641" w:rsidTr="00367641">
        <w:tc>
          <w:tcPr>
            <w:tcW w:w="4785" w:type="dxa"/>
          </w:tcPr>
          <w:p w:rsidR="00367641" w:rsidRPr="00367641" w:rsidRDefault="00367641" w:rsidP="0036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367641" w:rsidRPr="00367641" w:rsidRDefault="00367641" w:rsidP="0036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367641" w:rsidRPr="00367641" w:rsidRDefault="00367641" w:rsidP="00367641">
            <w:pPr>
              <w:rPr>
                <w:rFonts w:ascii="Times New Roman" w:eastAsia="Times New Roman" w:hAnsi="Times New Roman" w:cs="Times New Roman"/>
              </w:rPr>
            </w:pP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__»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2024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955" w:type="dxa"/>
          </w:tcPr>
          <w:p w:rsidR="00367641" w:rsidRPr="00367641" w:rsidRDefault="00367641" w:rsidP="0036764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1D10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Утверждаю: </w:t>
            </w:r>
          </w:p>
          <w:p w:rsidR="00367641" w:rsidRPr="00367641" w:rsidRDefault="001D103B" w:rsidP="0036764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367641"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367641" w:rsidRPr="00367641" w:rsidRDefault="001D103B" w:rsidP="0036764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367641"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="00367641" w:rsidRPr="00367641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367641" w:rsidRPr="00367641" w:rsidRDefault="00367641" w:rsidP="0036764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7641" w:rsidRPr="00367641" w:rsidRDefault="00367641" w:rsidP="0036764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303DD" w:rsidRDefault="002303DD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3DD" w:rsidRDefault="002303DD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3DD" w:rsidRDefault="002303DD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3DD" w:rsidRDefault="002303DD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3DD" w:rsidRDefault="002303DD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3DD" w:rsidRDefault="002303DD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50C" w:rsidRPr="006B5D31" w:rsidRDefault="002303DD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D31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CE550C" w:rsidRPr="006B5D31" w:rsidRDefault="001D103B" w:rsidP="00CE55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CE550C" w:rsidRPr="006B5D31">
        <w:rPr>
          <w:rFonts w:ascii="Times New Roman" w:hAnsi="Times New Roman" w:cs="Times New Roman"/>
          <w:b/>
          <w:sz w:val="28"/>
          <w:szCs w:val="28"/>
        </w:rPr>
        <w:t xml:space="preserve"> Налоговое право</w:t>
      </w:r>
    </w:p>
    <w:p w:rsidR="00CE550C" w:rsidRPr="006B5D31" w:rsidRDefault="00CE550C" w:rsidP="00CE550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1D103B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E550C" w:rsidRPr="006B5D31">
        <w:rPr>
          <w:rFonts w:ascii="Times New Roman" w:hAnsi="Times New Roman" w:cs="Times New Roman"/>
          <w:sz w:val="28"/>
          <w:szCs w:val="28"/>
        </w:rPr>
        <w:t>40.02.02. Правоохранительная деятельность</w:t>
      </w:r>
    </w:p>
    <w:p w:rsidR="00CE550C" w:rsidRPr="006B5D31" w:rsidRDefault="00CE550C" w:rsidP="00CE55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Pr="006B5D31" w:rsidRDefault="001D103B" w:rsidP="00CE55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</w:t>
      </w:r>
      <w:proofErr w:type="spellStart"/>
      <w:r w:rsidR="00463F4A">
        <w:rPr>
          <w:rFonts w:ascii="Times New Roman" w:hAnsi="Times New Roman" w:cs="Times New Roman"/>
          <w:sz w:val="28"/>
          <w:szCs w:val="28"/>
        </w:rPr>
        <w:t>Урняк</w:t>
      </w:r>
      <w:proofErr w:type="spellEnd"/>
      <w:r w:rsidR="00463F4A">
        <w:rPr>
          <w:rFonts w:ascii="Times New Roman" w:hAnsi="Times New Roman" w:cs="Times New Roman"/>
          <w:sz w:val="28"/>
          <w:szCs w:val="28"/>
        </w:rPr>
        <w:t xml:space="preserve"> 2024</w:t>
      </w:r>
      <w:r w:rsidR="00CE550C" w:rsidRPr="006B5D3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E550C" w:rsidRDefault="00CE550C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CE550C" w:rsidRPr="006B5D31" w:rsidRDefault="002303DD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оценочных материалов</w:t>
      </w:r>
      <w:r w:rsidR="00CE550C" w:rsidRPr="006B5D31">
        <w:rPr>
          <w:rFonts w:ascii="Times New Roman" w:hAnsi="Times New Roman" w:cs="Times New Roman"/>
          <w:sz w:val="28"/>
          <w:szCs w:val="28"/>
        </w:rPr>
        <w:t xml:space="preserve"> учебной дисциплины «Налоговое  право» предназначен для контроля знаний, обучающихся по специальностям среднего профессионального образования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ab/>
      </w:r>
      <w:r w:rsidRPr="006B5D31">
        <w:rPr>
          <w:rFonts w:ascii="Times New Roman" w:hAnsi="Times New Roman" w:cs="Times New Roman"/>
          <w:b/>
          <w:sz w:val="28"/>
          <w:szCs w:val="28"/>
        </w:rPr>
        <w:t>40.02.02. Правоохранительная деятельность</w:t>
      </w:r>
    </w:p>
    <w:p w:rsidR="00CE550C" w:rsidRPr="006B5D31" w:rsidRDefault="00CE550C" w:rsidP="00CE550C">
      <w:pPr>
        <w:tabs>
          <w:tab w:val="left" w:pos="6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ab/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6B5D31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="001D10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D31">
        <w:rPr>
          <w:rFonts w:ascii="Times New Roman" w:hAnsi="Times New Roman" w:cs="Times New Roman"/>
          <w:sz w:val="28"/>
          <w:szCs w:val="28"/>
        </w:rPr>
        <w:t>Райма</w:t>
      </w:r>
      <w:proofErr w:type="spellEnd"/>
      <w:r w:rsidR="001D10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D31">
        <w:rPr>
          <w:rFonts w:ascii="Times New Roman" w:hAnsi="Times New Roman" w:cs="Times New Roman"/>
          <w:sz w:val="28"/>
          <w:szCs w:val="28"/>
        </w:rPr>
        <w:t>Ильсуровна</w:t>
      </w:r>
      <w:proofErr w:type="spellEnd"/>
      <w:r w:rsidRPr="006B5D31">
        <w:rPr>
          <w:rFonts w:ascii="Times New Roman" w:hAnsi="Times New Roman" w:cs="Times New Roman"/>
          <w:sz w:val="28"/>
          <w:szCs w:val="28"/>
        </w:rPr>
        <w:t xml:space="preserve"> ГАПОУ  Арский агропромышленный профессиональный колледж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B25573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</w:t>
      </w:r>
      <w:bookmarkStart w:id="0" w:name="_GoBack"/>
      <w:bookmarkEnd w:id="0"/>
      <w:r w:rsidR="00CE550C" w:rsidRPr="006B5D31">
        <w:rPr>
          <w:rFonts w:ascii="Times New Roman" w:hAnsi="Times New Roman" w:cs="Times New Roman"/>
          <w:sz w:val="28"/>
          <w:szCs w:val="28"/>
        </w:rPr>
        <w:t xml:space="preserve">оценочных материалов учебной дисциплины «Налоговое право» рассмотрен и одобрен на  методической  комиссии 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550C" w:rsidRPr="006B5D31" w:rsidRDefault="002303DD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__1___ от «___31__ » _августа</w:t>
      </w:r>
      <w:r w:rsidR="00463F4A">
        <w:rPr>
          <w:rFonts w:ascii="Times New Roman" w:hAnsi="Times New Roman" w:cs="Times New Roman"/>
          <w:sz w:val="28"/>
          <w:szCs w:val="28"/>
        </w:rPr>
        <w:t>_____2024</w:t>
      </w:r>
      <w:r w:rsidR="00CE550C" w:rsidRPr="006B5D3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D31">
        <w:rPr>
          <w:rFonts w:ascii="Times New Roman" w:hAnsi="Times New Roman" w:cs="Times New Roman"/>
          <w:sz w:val="28"/>
          <w:szCs w:val="28"/>
        </w:rPr>
        <w:t>Преподаватель _______________/</w:t>
      </w:r>
      <w:proofErr w:type="spellStart"/>
      <w:r w:rsidRPr="006B5D31">
        <w:rPr>
          <w:rFonts w:ascii="Times New Roman" w:hAnsi="Times New Roman" w:cs="Times New Roman"/>
          <w:sz w:val="28"/>
          <w:szCs w:val="28"/>
        </w:rPr>
        <w:t>Фасхутдинова</w:t>
      </w:r>
      <w:proofErr w:type="spellEnd"/>
      <w:r w:rsidRPr="006B5D31">
        <w:rPr>
          <w:rFonts w:ascii="Times New Roman" w:hAnsi="Times New Roman" w:cs="Times New Roman"/>
          <w:sz w:val="28"/>
          <w:szCs w:val="28"/>
        </w:rPr>
        <w:t xml:space="preserve"> Р.И./</w:t>
      </w: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50C" w:rsidRPr="006B5D31" w:rsidRDefault="00CE550C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6B5D31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6B5D31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6B5D31" w:rsidP="00CE55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2303DD" w:rsidRDefault="002303DD" w:rsidP="006B5D31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3DD" w:rsidRDefault="002303DD" w:rsidP="006B5D31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3DD" w:rsidRDefault="002303DD" w:rsidP="006B5D31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CC3424" w:rsidP="006B5D31">
      <w:pPr>
        <w:tabs>
          <w:tab w:val="left" w:pos="22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B5D31" w:rsidRPr="006B5D31">
        <w:rPr>
          <w:rFonts w:ascii="Times New Roman" w:hAnsi="Times New Roman" w:cs="Times New Roman"/>
          <w:sz w:val="28"/>
          <w:szCs w:val="28"/>
        </w:rPr>
        <w:t>Содержание                                                                                           стр.</w:t>
      </w:r>
    </w:p>
    <w:p w:rsidR="006B5D31" w:rsidRDefault="006B5D31" w:rsidP="00CE550C">
      <w:pPr>
        <w:spacing w:after="0" w:line="360" w:lineRule="auto"/>
        <w:jc w:val="both"/>
      </w:pPr>
    </w:p>
    <w:p w:rsidR="006B5D31" w:rsidRPr="006B5D31" w:rsidRDefault="002303DD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1.Паспорт комплекта оценочных материалов………..</w:t>
      </w:r>
      <w:r w:rsidR="006B5D31" w:rsidRPr="006B5D31">
        <w:rPr>
          <w:rFonts w:ascii="Times New Roman" w:eastAsia="Calibri" w:hAnsi="Times New Roman" w:cs="Times New Roman"/>
          <w:sz w:val="28"/>
          <w:lang w:eastAsia="en-US"/>
        </w:rPr>
        <w:t>…………………..........</w:t>
      </w:r>
      <w:r w:rsidR="006B5D31">
        <w:rPr>
          <w:rFonts w:ascii="Times New Roman" w:eastAsia="Calibri" w:hAnsi="Times New Roman" w:cs="Times New Roman"/>
          <w:sz w:val="28"/>
          <w:lang w:eastAsia="en-US"/>
        </w:rPr>
        <w:t>.........</w:t>
      </w:r>
      <w:r w:rsidR="00CC3424">
        <w:rPr>
          <w:rFonts w:ascii="Times New Roman" w:eastAsia="Calibri" w:hAnsi="Times New Roman" w:cs="Times New Roman"/>
          <w:sz w:val="28"/>
          <w:lang w:eastAsia="en-US"/>
        </w:rPr>
        <w:t>.</w:t>
      </w:r>
      <w:r w:rsidR="006B5D31">
        <w:rPr>
          <w:rFonts w:ascii="Times New Roman" w:eastAsia="Calibri" w:hAnsi="Times New Roman" w:cs="Times New Roman"/>
          <w:sz w:val="28"/>
          <w:lang w:eastAsia="en-US"/>
        </w:rPr>
        <w:t>.</w:t>
      </w:r>
      <w:r w:rsidR="006B5D31" w:rsidRPr="006B5D31">
        <w:rPr>
          <w:rFonts w:ascii="Times New Roman" w:eastAsia="Calibri" w:hAnsi="Times New Roman" w:cs="Times New Roman"/>
          <w:sz w:val="28"/>
          <w:lang w:eastAsia="en-US"/>
        </w:rPr>
        <w:t xml:space="preserve"> 4 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1.1</w:t>
      </w:r>
      <w:r w:rsidR="002303DD">
        <w:rPr>
          <w:rFonts w:ascii="Times New Roman" w:eastAsia="Calibri" w:hAnsi="Times New Roman" w:cs="Times New Roman"/>
          <w:sz w:val="28"/>
          <w:lang w:eastAsia="en-US"/>
        </w:rPr>
        <w:t>. Область применения оценочных материалов………..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………</w:t>
      </w:r>
      <w:r w:rsidR="00CC3424">
        <w:rPr>
          <w:rFonts w:ascii="Times New Roman" w:eastAsia="Calibri" w:hAnsi="Times New Roman" w:cs="Times New Roman"/>
          <w:sz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lang w:eastAsia="en-US"/>
        </w:rPr>
        <w:t>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. 4 </w:t>
      </w:r>
    </w:p>
    <w:p w:rsidR="006B5D31" w:rsidRPr="00CC3424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1.2.</w:t>
      </w:r>
      <w:r w:rsidRPr="006B5D31">
        <w:rPr>
          <w:rFonts w:ascii="Times New Roman" w:eastAsia="Times New Roman" w:hAnsi="Times New Roman" w:cs="Times New Roman"/>
          <w:bCs/>
          <w:color w:val="000000"/>
          <w:lang w:bidi="ru-RU"/>
        </w:rPr>
        <w:t>КОНТРОЛЬ И ОЦЕНКА РЕЗУЛЬТАТОВ ОСВОЕНИЯ  ДИСЦИПЛИНЫ………………</w:t>
      </w:r>
      <w:r>
        <w:rPr>
          <w:rFonts w:ascii="Times New Roman" w:eastAsia="Times New Roman" w:hAnsi="Times New Roman" w:cs="Times New Roman"/>
          <w:bCs/>
          <w:color w:val="000000"/>
          <w:lang w:bidi="ru-RU"/>
        </w:rPr>
        <w:t>………….</w:t>
      </w:r>
      <w:r w:rsidRPr="006B5D31">
        <w:rPr>
          <w:rFonts w:ascii="Times New Roman" w:eastAsia="Times New Roman" w:hAnsi="Times New Roman" w:cs="Times New Roman"/>
          <w:bCs/>
          <w:color w:val="000000"/>
          <w:lang w:bidi="ru-RU"/>
        </w:rPr>
        <w:t>…</w:t>
      </w:r>
      <w:r w:rsidR="00CC3424">
        <w:rPr>
          <w:rFonts w:ascii="Times New Roman" w:eastAsia="Times New Roman" w:hAnsi="Times New Roman" w:cs="Times New Roman"/>
          <w:bCs/>
          <w:color w:val="000000"/>
          <w:lang w:bidi="ru-RU"/>
        </w:rPr>
        <w:t>..</w:t>
      </w:r>
      <w:r w:rsidRPr="00CC34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6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 Система контроля и оценки освоения программы учебной дисциплины</w:t>
      </w:r>
      <w:r>
        <w:rPr>
          <w:rFonts w:ascii="Times New Roman" w:eastAsia="Calibri" w:hAnsi="Times New Roman" w:cs="Times New Roman"/>
          <w:sz w:val="28"/>
          <w:lang w:eastAsia="en-US"/>
        </w:rPr>
        <w:t>………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7 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1.3.1. Формы промежуточной аттестации по учебной дисциплине………...</w:t>
      </w:r>
      <w:r>
        <w:rPr>
          <w:rFonts w:ascii="Times New Roman" w:eastAsia="Calibri" w:hAnsi="Times New Roman" w:cs="Times New Roman"/>
          <w:sz w:val="28"/>
          <w:lang w:eastAsia="en-US"/>
        </w:rPr>
        <w:t>..............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7 </w:t>
      </w:r>
    </w:p>
    <w:p w:rsid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1.3.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Задания для контроля и оценки освоения программы учебной 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дисциплины ……………………………………………………………………………</w:t>
      </w:r>
      <w:r>
        <w:rPr>
          <w:rFonts w:ascii="Times New Roman" w:eastAsia="Calibri" w:hAnsi="Times New Roman" w:cs="Times New Roman"/>
          <w:sz w:val="28"/>
          <w:lang w:eastAsia="en-US"/>
        </w:rPr>
        <w:t>.</w:t>
      </w:r>
      <w:r w:rsidR="00CC3424">
        <w:rPr>
          <w:rFonts w:ascii="Times New Roman" w:eastAsia="Calibri" w:hAnsi="Times New Roman" w:cs="Times New Roman"/>
          <w:sz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lang w:eastAsia="en-US"/>
        </w:rPr>
        <w:t>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7 </w:t>
      </w:r>
    </w:p>
    <w:p w:rsidR="006B5D31" w:rsidRPr="006B5D31" w:rsidRDefault="006B5D31" w:rsidP="006B5D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...………………...................................</w:t>
      </w:r>
      <w:r>
        <w:rPr>
          <w:rFonts w:ascii="Times New Roman" w:eastAsia="Calibri" w:hAnsi="Times New Roman" w:cs="Times New Roman"/>
          <w:sz w:val="28"/>
          <w:lang w:eastAsia="en-US"/>
        </w:rPr>
        <w:t>...............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.</w:t>
      </w:r>
      <w:r w:rsidR="00CC3424">
        <w:rPr>
          <w:rFonts w:ascii="Times New Roman" w:eastAsia="Calibri" w:hAnsi="Times New Roman" w:cs="Times New Roman"/>
          <w:sz w:val="28"/>
          <w:lang w:eastAsia="en-US"/>
        </w:rPr>
        <w:t>.</w:t>
      </w:r>
      <w:r w:rsidRPr="006B5D31">
        <w:rPr>
          <w:rFonts w:ascii="Times New Roman" w:eastAsia="Calibri" w:hAnsi="Times New Roman" w:cs="Times New Roman"/>
          <w:sz w:val="28"/>
          <w:lang w:eastAsia="en-US"/>
        </w:rPr>
        <w:t>.7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2.2. Задания для промежуточной аттестации………………………………</w:t>
      </w:r>
      <w:r w:rsidR="00CC3424">
        <w:rPr>
          <w:rFonts w:ascii="Times New Roman" w:eastAsia="Calibri" w:hAnsi="Times New Roman" w:cs="Times New Roman"/>
          <w:sz w:val="28"/>
          <w:lang w:eastAsia="en-US"/>
        </w:rPr>
        <w:t>………..…18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Список использованных источников ……….………………………………</w:t>
      </w:r>
      <w:r w:rsidR="00CC3424">
        <w:rPr>
          <w:rFonts w:ascii="Times New Roman" w:eastAsia="Calibri" w:hAnsi="Times New Roman" w:cs="Times New Roman"/>
          <w:sz w:val="28"/>
          <w:lang w:eastAsia="en-US"/>
        </w:rPr>
        <w:t>…………..23</w:t>
      </w:r>
    </w:p>
    <w:p w:rsidR="006B5D31" w:rsidRPr="006B5D31" w:rsidRDefault="006B5D31" w:rsidP="006B5D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6B5D31" w:rsidRDefault="006B5D31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both"/>
      </w:pPr>
    </w:p>
    <w:p w:rsidR="00CE550C" w:rsidRDefault="00CE550C" w:rsidP="00CE550C">
      <w:pPr>
        <w:spacing w:after="0" w:line="360" w:lineRule="auto"/>
        <w:jc w:val="center"/>
        <w:rPr>
          <w:b/>
        </w:rPr>
      </w:pPr>
    </w:p>
    <w:p w:rsidR="00CE550C" w:rsidRDefault="00CE550C" w:rsidP="00CE550C">
      <w:pPr>
        <w:spacing w:after="0" w:line="360" w:lineRule="auto"/>
        <w:jc w:val="center"/>
        <w:rPr>
          <w:b/>
        </w:rPr>
      </w:pPr>
    </w:p>
    <w:p w:rsidR="00CE550C" w:rsidRDefault="00CE550C" w:rsidP="00CE550C">
      <w:pPr>
        <w:spacing w:after="0" w:line="360" w:lineRule="auto"/>
        <w:jc w:val="center"/>
        <w:rPr>
          <w:b/>
        </w:rPr>
      </w:pPr>
    </w:p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Default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P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710588">
      <w:pPr>
        <w:ind w:firstLine="708"/>
      </w:pP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b/>
          <w:sz w:val="28"/>
          <w:szCs w:val="28"/>
        </w:rPr>
        <w:t>1. Паспорт комплекта оценочных средств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6B5D31" w:rsidRPr="006B5D31">
        <w:rPr>
          <w:rFonts w:ascii="Times New Roman" w:eastAsia="Calibri" w:hAnsi="Times New Roman" w:cs="Times New Roman"/>
          <w:sz w:val="28"/>
          <w:lang w:eastAsia="en-US"/>
        </w:rPr>
        <w:t>Область применения контрольно-оценочных средств</w:t>
      </w:r>
    </w:p>
    <w:p w:rsidR="00241C88" w:rsidRPr="007B07B0" w:rsidRDefault="002303DD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оценочных материалов (ОМ</w:t>
      </w:r>
      <w:r w:rsidR="00241C88" w:rsidRPr="007B07B0">
        <w:rPr>
          <w:rFonts w:ascii="Times New Roman" w:hAnsi="Times New Roman" w:cs="Times New Roman"/>
          <w:sz w:val="28"/>
          <w:szCs w:val="28"/>
        </w:rPr>
        <w:t>) предназначен для контроля и оценки образовательных достижений обучающихся, освоивших программу учебной дисциплины «</w:t>
      </w:r>
      <w:r w:rsidR="007B07B0">
        <w:rPr>
          <w:rFonts w:ascii="Times New Roman" w:hAnsi="Times New Roman" w:cs="Times New Roman"/>
          <w:sz w:val="28"/>
          <w:szCs w:val="28"/>
        </w:rPr>
        <w:t xml:space="preserve"> Налоговое </w:t>
      </w:r>
      <w:r w:rsidR="00241C88" w:rsidRPr="007B07B0">
        <w:rPr>
          <w:rFonts w:ascii="Times New Roman" w:hAnsi="Times New Roman" w:cs="Times New Roman"/>
          <w:sz w:val="28"/>
          <w:szCs w:val="28"/>
        </w:rPr>
        <w:t xml:space="preserve"> право».</w:t>
      </w:r>
    </w:p>
    <w:p w:rsidR="00241C88" w:rsidRPr="007B07B0" w:rsidRDefault="002303DD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</w:t>
      </w:r>
      <w:r w:rsidR="00241C88" w:rsidRPr="007B07B0">
        <w:rPr>
          <w:rFonts w:ascii="Times New Roman" w:hAnsi="Times New Roman" w:cs="Times New Roman"/>
          <w:sz w:val="28"/>
          <w:szCs w:val="28"/>
        </w:rPr>
        <w:t xml:space="preserve">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241C88" w:rsidRPr="007B07B0" w:rsidRDefault="002303DD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1D103B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241C88" w:rsidRPr="007B07B0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- основной профессиональной образовательной программы для специальностей: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 xml:space="preserve"> 40.02.02 Правоохранительная  деятельность</w:t>
      </w:r>
    </w:p>
    <w:p w:rsidR="00241C88" w:rsidRPr="007B07B0" w:rsidRDefault="00241C88" w:rsidP="00241C88">
      <w:pPr>
        <w:framePr w:w="10291" w:h="14210" w:hRule="exact" w:wrap="none" w:vAnchor="page" w:hAnchor="page" w:x="1090" w:y="1275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7B0">
        <w:rPr>
          <w:rFonts w:ascii="Times New Roman" w:hAnsi="Times New Roman" w:cs="Times New Roman"/>
          <w:sz w:val="28"/>
          <w:szCs w:val="28"/>
        </w:rPr>
        <w:t>- программы учебной дисциплин</w:t>
      </w:r>
      <w:r w:rsidR="007B07B0">
        <w:rPr>
          <w:rFonts w:ascii="Times New Roman" w:hAnsi="Times New Roman" w:cs="Times New Roman"/>
          <w:sz w:val="28"/>
          <w:szCs w:val="28"/>
        </w:rPr>
        <w:t xml:space="preserve">ы «Налоговое </w:t>
      </w:r>
      <w:r w:rsidRPr="007B07B0">
        <w:rPr>
          <w:rFonts w:ascii="Times New Roman" w:hAnsi="Times New Roman" w:cs="Times New Roman"/>
          <w:sz w:val="28"/>
          <w:szCs w:val="28"/>
        </w:rPr>
        <w:t xml:space="preserve"> право».</w:t>
      </w:r>
    </w:p>
    <w:p w:rsidR="00241C88" w:rsidRPr="007B07B0" w:rsidRDefault="00241C88" w:rsidP="00241C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  <w:r w:rsidRPr="007B07B0">
        <w:t xml:space="preserve"> Цель изучения дисциплины «</w:t>
      </w:r>
      <w:r w:rsidR="007B07B0">
        <w:t xml:space="preserve">Налоговое </w:t>
      </w:r>
      <w:r w:rsidRPr="007B07B0">
        <w:t xml:space="preserve"> право»</w:t>
      </w:r>
    </w:p>
    <w:p w:rsidR="007B07B0" w:rsidRDefault="007B07B0" w:rsidP="007B07B0">
      <w:pPr>
        <w:pStyle w:val="12"/>
        <w:framePr w:w="10291" w:h="14210" w:hRule="exact" w:wrap="none" w:vAnchor="page" w:hAnchor="page" w:x="1090" w:y="1275"/>
        <w:shd w:val="clear" w:color="auto" w:fill="auto"/>
        <w:spacing w:after="0" w:line="322" w:lineRule="exact"/>
        <w:ind w:right="200" w:firstLine="760"/>
      </w:pPr>
      <w:r>
        <w:t>Цели и задачи дисциплины - требования к результатам освоения дисциплины: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 xml:space="preserve">Содержание рабочей программы направлено на достижение основной </w:t>
      </w:r>
      <w:r>
        <w:rPr>
          <w:rStyle w:val="23"/>
        </w:rPr>
        <w:t xml:space="preserve">цели - </w:t>
      </w:r>
      <w:r>
        <w:t>сформировать знания у студентов по вопросам налогового права, месте и значении налогового права в системе отраслей Российского права.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left="580" w:firstLine="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7"/>
        </w:tabs>
        <w:spacing w:after="0" w:line="322" w:lineRule="exact"/>
        <w:ind w:firstLine="0"/>
        <w:jc w:val="left"/>
      </w:pPr>
      <w:r>
        <w:t>нормативные правовые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2"/>
        </w:tabs>
        <w:spacing w:after="0" w:line="322" w:lineRule="exact"/>
        <w:ind w:firstLine="0"/>
      </w:pPr>
      <w:r>
        <w:t>принципы налогообложения и виды налогов;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2"/>
        </w:tabs>
        <w:spacing w:after="0" w:line="322" w:lineRule="exact"/>
        <w:ind w:firstLine="0"/>
      </w:pPr>
      <w:r>
        <w:t>объекты и субъекты налоговых правоотношений;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2"/>
        </w:tabs>
        <w:spacing w:after="0" w:line="322" w:lineRule="exact"/>
        <w:ind w:firstLine="0"/>
      </w:pPr>
      <w:r>
        <w:t>меры ответственности за нарушение налогового законодательства.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left="400" w:firstLine="0"/>
        <w:jc w:val="center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уметь: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7"/>
        </w:tabs>
        <w:spacing w:after="0" w:line="322" w:lineRule="exact"/>
        <w:ind w:firstLine="0"/>
        <w:jc w:val="left"/>
      </w:pPr>
      <w:r>
        <w:t>применять нормы налогового права в своей будущей профессиональной деятельности;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numPr>
          <w:ilvl w:val="0"/>
          <w:numId w:val="6"/>
        </w:numPr>
        <w:shd w:val="clear" w:color="auto" w:fill="auto"/>
        <w:tabs>
          <w:tab w:val="left" w:pos="272"/>
        </w:tabs>
        <w:spacing w:after="0" w:line="322" w:lineRule="exact"/>
        <w:ind w:firstLine="0"/>
      </w:pPr>
      <w:r>
        <w:t>анализировать и толковать нормы налогового права.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 и профессиональных компетенций, результатов воспитания.</w:t>
      </w:r>
    </w:p>
    <w:p w:rsidR="007B07B0" w:rsidRDefault="007B07B0" w:rsidP="007B07B0">
      <w:pPr>
        <w:pStyle w:val="1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Элементы компетенций: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общими компетенциями: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  <w:jc w:val="left"/>
      </w:pP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0"/>
      </w:pPr>
      <w:r>
        <w:t>выполнения профессиональных задач, оценивать их эффективность и качество.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 xml:space="preserve">ОК 6. Осуществлять поиск и использование информации, необходимой для </w:t>
      </w:r>
      <w:proofErr w:type="gramStart"/>
      <w:r>
        <w:t>эффективного</w:t>
      </w:r>
      <w:proofErr w:type="gramEnd"/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>выполнения профессиональных задач, профессионального и личностного развития.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right="200" w:firstLine="760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B07B0" w:rsidRDefault="007B07B0" w:rsidP="007B07B0">
      <w:pPr>
        <w:pStyle w:val="20"/>
        <w:framePr w:w="10291" w:h="14210" w:hRule="exact" w:wrap="none" w:vAnchor="page" w:hAnchor="page" w:x="1090" w:y="1275"/>
        <w:shd w:val="clear" w:color="auto" w:fill="auto"/>
        <w:spacing w:line="200" w:lineRule="exact"/>
      </w:pPr>
      <w:r>
        <w:t>4</w:t>
      </w:r>
    </w:p>
    <w:p w:rsidR="007B07B0" w:rsidRDefault="007B07B0" w:rsidP="007B07B0">
      <w:pPr>
        <w:framePr w:w="10291" w:h="14210" w:hRule="exact" w:wrap="none" w:vAnchor="page" w:hAnchor="page" w:x="1090" w:y="1275"/>
        <w:rPr>
          <w:sz w:val="2"/>
          <w:szCs w:val="2"/>
        </w:rPr>
        <w:sectPr w:rsidR="007B07B0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164FB" w:rsidRPr="00A164FB" w:rsidRDefault="00A164FB" w:rsidP="00A164FB">
      <w:pPr>
        <w:framePr w:w="10291" w:h="14210" w:hRule="exact" w:wrap="none" w:vAnchor="page" w:hAnchor="page" w:x="1090" w:y="1275"/>
        <w:rPr>
          <w:rFonts w:ascii="Times New Roman" w:hAnsi="Times New Roman" w:cs="Times New Roman"/>
          <w:sz w:val="28"/>
          <w:szCs w:val="28"/>
        </w:rPr>
      </w:pPr>
      <w:r w:rsidRPr="00A164FB">
        <w:rPr>
          <w:rFonts w:ascii="Times New Roman" w:hAnsi="Times New Roman" w:cs="Times New Roman"/>
          <w:sz w:val="28"/>
          <w:szCs w:val="28"/>
        </w:rPr>
        <w:lastRenderedPageBreak/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A164FB" w:rsidRPr="00A164FB" w:rsidRDefault="00A164FB" w:rsidP="00A164FB">
      <w:pPr>
        <w:framePr w:w="10291" w:h="14210" w:hRule="exact" w:wrap="none" w:vAnchor="page" w:hAnchor="page" w:x="1090" w:y="1275"/>
        <w:rPr>
          <w:rFonts w:ascii="Times New Roman" w:hAnsi="Times New Roman" w:cs="Times New Roman"/>
          <w:sz w:val="28"/>
          <w:szCs w:val="28"/>
        </w:rPr>
      </w:pPr>
      <w:r w:rsidRPr="00A164FB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proofErr w:type="gramStart"/>
      <w:r w:rsidRPr="00A164F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164FB" w:rsidRPr="00A164FB" w:rsidRDefault="00A164FB" w:rsidP="00A164FB">
      <w:pPr>
        <w:framePr w:w="10291" w:h="14210" w:hRule="exact" w:wrap="none" w:vAnchor="page" w:hAnchor="page" w:x="1090" w:y="1275"/>
        <w:rPr>
          <w:rFonts w:ascii="Times New Roman" w:hAnsi="Times New Roman" w:cs="Times New Roman"/>
          <w:sz w:val="28"/>
          <w:szCs w:val="28"/>
        </w:rPr>
      </w:pPr>
      <w:r w:rsidRPr="00A164FB">
        <w:rPr>
          <w:rFonts w:ascii="Times New Roman" w:hAnsi="Times New Roman" w:cs="Times New Roman"/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A164FB" w:rsidRDefault="00A164FB" w:rsidP="00A164FB">
      <w:pPr>
        <w:framePr w:w="10291" w:h="14210" w:hRule="exact" w:wrap="none" w:vAnchor="page" w:hAnchor="page" w:x="1090" w:y="1275"/>
        <w:rPr>
          <w:rFonts w:ascii="Times New Roman" w:hAnsi="Times New Roman" w:cs="Times New Roman"/>
          <w:sz w:val="28"/>
          <w:szCs w:val="28"/>
        </w:rPr>
      </w:pPr>
    </w:p>
    <w:p w:rsidR="007B07B0" w:rsidRPr="00A164FB" w:rsidRDefault="007B07B0" w:rsidP="00A164FB">
      <w:pPr>
        <w:framePr w:w="10291" w:h="14210" w:hRule="exact" w:wrap="none" w:vAnchor="page" w:hAnchor="page" w:x="1090" w:y="1275"/>
        <w:rPr>
          <w:rFonts w:ascii="Times New Roman" w:hAnsi="Times New Roman" w:cs="Times New Roman"/>
          <w:sz w:val="28"/>
          <w:szCs w:val="28"/>
        </w:rPr>
      </w:pPr>
      <w:r w:rsidRPr="00A164FB">
        <w:rPr>
          <w:rFonts w:ascii="Times New Roman" w:hAnsi="Times New Roman" w:cs="Times New Roman"/>
          <w:b/>
          <w:sz w:val="28"/>
          <w:szCs w:val="28"/>
        </w:rPr>
        <w:t>В результате освоения учебной дисциплины обучающийся должен владеть</w:t>
      </w:r>
      <w:r w:rsidRPr="00A164FB">
        <w:rPr>
          <w:rStyle w:val="24"/>
          <w:rFonts w:eastAsiaTheme="minorEastAsia"/>
          <w:i w:val="0"/>
        </w:rPr>
        <w:t>профессиональными компетенциями</w:t>
      </w:r>
      <w:r w:rsidRPr="00A164FB">
        <w:rPr>
          <w:i/>
        </w:rPr>
        <w:t>: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>ПК 1.2. Обеспечивать соблюдение законодательства субъектами права.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76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7B07B0" w:rsidRDefault="007B07B0" w:rsidP="007B07B0">
      <w:pPr>
        <w:pStyle w:val="22"/>
        <w:framePr w:w="10291" w:h="14210" w:hRule="exact" w:wrap="none" w:vAnchor="page" w:hAnchor="page" w:x="1090" w:y="1275"/>
        <w:shd w:val="clear" w:color="auto" w:fill="auto"/>
        <w:spacing w:after="0"/>
        <w:ind w:firstLine="0"/>
      </w:pPr>
      <w:r>
        <w:t>права.</w:t>
      </w:r>
    </w:p>
    <w:p w:rsidR="007B07B0" w:rsidRDefault="007B07B0" w:rsidP="00241C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7B07B0" w:rsidRDefault="007B07B0" w:rsidP="00241C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241C88" w:rsidRDefault="00241C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710588" w:rsidRDefault="00710588" w:rsidP="0071058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</w:p>
    <w:p w:rsidR="00533285" w:rsidRDefault="00533285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7B07B0" w:rsidRDefault="007B07B0" w:rsidP="00533285"/>
    <w:p w:rsidR="00533285" w:rsidRDefault="00533285" w:rsidP="00533285"/>
    <w:p w:rsidR="00533285" w:rsidRDefault="00533285" w:rsidP="00533285"/>
    <w:p w:rsidR="00533285" w:rsidRDefault="00533285" w:rsidP="00533285"/>
    <w:p w:rsidR="00533285" w:rsidRDefault="00533285" w:rsidP="00533285"/>
    <w:p w:rsidR="00710588" w:rsidRDefault="006B5D31" w:rsidP="00BB5E4A">
      <w:pPr>
        <w:pStyle w:val="22"/>
        <w:shd w:val="clear" w:color="auto" w:fill="auto"/>
        <w:spacing w:after="0" w:line="322" w:lineRule="exact"/>
        <w:ind w:left="426" w:firstLine="284"/>
      </w:pPr>
      <w:r>
        <w:rPr>
          <w:rStyle w:val="23"/>
        </w:rPr>
        <w:t>1.2.</w:t>
      </w:r>
      <w:r w:rsidR="00710588">
        <w:rPr>
          <w:rStyle w:val="23"/>
        </w:rPr>
        <w:t xml:space="preserve">Контроль и оценка </w:t>
      </w:r>
      <w:r w:rsidR="00710588"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="00710588">
        <w:t>обучающимися</w:t>
      </w:r>
      <w:proofErr w:type="gramEnd"/>
      <w:r w:rsidR="00710588">
        <w:t xml:space="preserve"> индивидуальных заданий.</w:t>
      </w:r>
    </w:p>
    <w:p w:rsidR="00463F4A" w:rsidRDefault="00463F4A" w:rsidP="00BB5E4A">
      <w:pPr>
        <w:pStyle w:val="22"/>
        <w:shd w:val="clear" w:color="auto" w:fill="auto"/>
        <w:spacing w:after="0" w:line="322" w:lineRule="exact"/>
        <w:ind w:left="426" w:firstLine="284"/>
      </w:pPr>
    </w:p>
    <w:p w:rsidR="00463F4A" w:rsidRDefault="00463F4A" w:rsidP="00BB5E4A">
      <w:pPr>
        <w:pStyle w:val="22"/>
        <w:shd w:val="clear" w:color="auto" w:fill="auto"/>
        <w:spacing w:after="0" w:line="322" w:lineRule="exact"/>
        <w:ind w:left="426" w:firstLine="284"/>
      </w:pPr>
    </w:p>
    <w:p w:rsidR="00463F4A" w:rsidRDefault="00463F4A" w:rsidP="00BB5E4A">
      <w:pPr>
        <w:pStyle w:val="22"/>
        <w:shd w:val="clear" w:color="auto" w:fill="auto"/>
        <w:spacing w:after="0" w:line="322" w:lineRule="exact"/>
        <w:ind w:left="426" w:firstLine="284"/>
      </w:pPr>
    </w:p>
    <w:p w:rsidR="00463F4A" w:rsidRDefault="00463F4A" w:rsidP="00BB5E4A">
      <w:pPr>
        <w:pStyle w:val="22"/>
        <w:shd w:val="clear" w:color="auto" w:fill="auto"/>
        <w:spacing w:after="0" w:line="322" w:lineRule="exact"/>
        <w:ind w:left="426" w:firstLine="284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8"/>
        <w:gridCol w:w="1019"/>
        <w:gridCol w:w="1249"/>
        <w:gridCol w:w="3119"/>
      </w:tblGrid>
      <w:tr w:rsidR="002303DD" w:rsidTr="001D103B">
        <w:trPr>
          <w:trHeight w:hRule="exact" w:val="566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F4A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left="220" w:firstLine="0"/>
              <w:jc w:val="left"/>
              <w:rPr>
                <w:rStyle w:val="211pt0"/>
              </w:rPr>
            </w:pPr>
            <w:r>
              <w:rPr>
                <w:rStyle w:val="211pt0"/>
              </w:rPr>
              <w:t>Результаты о</w:t>
            </w:r>
            <w:r w:rsidR="00463F4A">
              <w:rPr>
                <w:rStyle w:val="211pt0"/>
              </w:rPr>
              <w:t xml:space="preserve">своения </w:t>
            </w:r>
          </w:p>
          <w:p w:rsidR="002303DD" w:rsidRDefault="00463F4A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0"/>
              </w:rPr>
              <w:t>дисциплины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0"/>
              </w:rPr>
              <w:t>Формы и методы контроля и оценки</w:t>
            </w:r>
          </w:p>
        </w:tc>
      </w:tr>
      <w:tr w:rsidR="002303DD" w:rsidTr="001D103B">
        <w:trPr>
          <w:trHeight w:hRule="exact" w:val="562"/>
        </w:trPr>
        <w:tc>
          <w:tcPr>
            <w:tcW w:w="3838" w:type="dxa"/>
            <w:tcBorders>
              <w:lef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</w:p>
        </w:tc>
        <w:tc>
          <w:tcPr>
            <w:tcW w:w="10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03DD" w:rsidRDefault="00463F4A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 ОК и </w:t>
            </w:r>
            <w:r w:rsidR="00C0291D">
              <w:rPr>
                <w:rStyle w:val="211pt0"/>
              </w:rPr>
              <w:t>ПК</w:t>
            </w:r>
          </w:p>
        </w:tc>
        <w:tc>
          <w:tcPr>
            <w:tcW w:w="1249" w:type="dxa"/>
            <w:vMerge w:val="restart"/>
            <w:tcBorders>
              <w:left w:val="nil"/>
            </w:tcBorders>
            <w:shd w:val="clear" w:color="auto" w:fill="FFFFFF"/>
            <w:vAlign w:val="bottom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before="120" w:after="0" w:line="220" w:lineRule="exact"/>
              <w:ind w:left="280" w:firstLine="0"/>
              <w:jc w:val="left"/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</w:p>
        </w:tc>
      </w:tr>
      <w:tr w:rsidR="002303DD" w:rsidTr="001D103B">
        <w:trPr>
          <w:trHeight w:hRule="exact" w:val="28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Умения:</w:t>
            </w:r>
          </w:p>
        </w:tc>
        <w:tc>
          <w:tcPr>
            <w:tcW w:w="10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</w:p>
        </w:tc>
        <w:tc>
          <w:tcPr>
            <w:tcW w:w="1249" w:type="dxa"/>
            <w:vMerge/>
            <w:tcBorders>
              <w:left w:val="nil"/>
            </w:tcBorders>
            <w:shd w:val="clear" w:color="auto" w:fill="FFFFFF"/>
          </w:tcPr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</w:p>
        </w:tc>
      </w:tr>
      <w:tr w:rsidR="002303DD" w:rsidTr="001D103B">
        <w:trPr>
          <w:trHeight w:hRule="exact" w:val="302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-применять нормы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1, 3, 6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3DD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 Тестирование</w:t>
            </w:r>
          </w:p>
        </w:tc>
      </w:tr>
      <w:tr w:rsidR="002303DD" w:rsidTr="001D103B">
        <w:trPr>
          <w:trHeight w:hRule="exact" w:val="2486"/>
        </w:trPr>
        <w:tc>
          <w:tcPr>
            <w:tcW w:w="3838" w:type="dxa"/>
            <w:tcBorders>
              <w:lef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налогового права в своей будущей профессиональной деятельности;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  <w:r>
              <w:rPr>
                <w:rStyle w:val="211pt"/>
                <w:rFonts w:eastAsiaTheme="minorEastAsia"/>
              </w:rPr>
              <w:t>ПК 1.1, 1.2, 1.3.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Оценкавыполненных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практических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заданий;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решение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ситуационных задач; участие в деловых играх.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Текущий контроль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</w:tr>
      <w:tr w:rsidR="002303DD" w:rsidTr="001D103B">
        <w:trPr>
          <w:trHeight w:hRule="exact" w:val="298"/>
        </w:trPr>
        <w:tc>
          <w:tcPr>
            <w:tcW w:w="3838" w:type="dxa"/>
            <w:tcBorders>
              <w:lef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 анализировать и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ОК 1</w:t>
            </w:r>
            <w:r w:rsidR="00A164FB">
              <w:rPr>
                <w:rStyle w:val="211pt"/>
              </w:rPr>
              <w:t xml:space="preserve"> 3,6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форме:</w:t>
            </w:r>
          </w:p>
        </w:tc>
      </w:tr>
      <w:tr w:rsidR="002303DD" w:rsidTr="001D103B">
        <w:trPr>
          <w:trHeight w:hRule="exact" w:val="2007"/>
        </w:trPr>
        <w:tc>
          <w:tcPr>
            <w:tcW w:w="3838" w:type="dxa"/>
            <w:tcBorders>
              <w:lef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толковать нормы налогового права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  <w:r>
              <w:rPr>
                <w:rStyle w:val="211pt"/>
                <w:rFonts w:eastAsiaTheme="minorEastAsia"/>
              </w:rPr>
              <w:t>ПК 1.1, 1.2, 1.3.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numPr>
                <w:ilvl w:val="0"/>
                <w:numId w:val="2"/>
              </w:numPr>
              <w:shd w:val="clear" w:color="auto" w:fill="auto"/>
              <w:tabs>
                <w:tab w:val="left" w:pos="187"/>
              </w:tabs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опросов во время занятий;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numPr>
                <w:ilvl w:val="0"/>
                <w:numId w:val="2"/>
              </w:numPr>
              <w:shd w:val="clear" w:color="auto" w:fill="auto"/>
              <w:tabs>
                <w:tab w:val="left" w:pos="221"/>
              </w:tabs>
              <w:spacing w:after="0" w:line="269" w:lineRule="exact"/>
              <w:ind w:firstLine="0"/>
            </w:pPr>
            <w:r>
              <w:rPr>
                <w:rStyle w:val="211pt"/>
              </w:rPr>
              <w:t>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816EC3" w:rsidTr="001D103B">
        <w:trPr>
          <w:trHeight w:hRule="exact" w:val="302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Знания: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6EC3" w:rsidRDefault="00816EC3" w:rsidP="001D103B">
            <w:pPr>
              <w:pStyle w:val="22"/>
              <w:framePr w:w="9226" w:h="12734" w:wrap="none" w:vAnchor="page" w:hAnchor="page" w:x="1381" w:y="2767"/>
              <w:spacing w:after="0" w:line="220" w:lineRule="exact"/>
              <w:jc w:val="left"/>
              <w:rPr>
                <w:sz w:val="10"/>
                <w:szCs w:val="10"/>
              </w:rPr>
            </w:pPr>
            <w:proofErr w:type="gramStart"/>
            <w:r>
              <w:rPr>
                <w:rStyle w:val="211pt"/>
              </w:rPr>
              <w:t>ОК</w:t>
            </w:r>
            <w:proofErr w:type="gramEnd"/>
            <w:r>
              <w:rPr>
                <w:rStyle w:val="211pt"/>
              </w:rPr>
              <w:t xml:space="preserve">    ОК1,3,6.</w:t>
            </w:r>
          </w:p>
          <w:p w:rsidR="00816EC3" w:rsidRDefault="00816EC3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  <w:r>
              <w:rPr>
                <w:rStyle w:val="211pt"/>
                <w:rFonts w:eastAsiaTheme="minorEastAsia"/>
              </w:rPr>
              <w:t>ПК 1.1, 1.2, 1.3</w:t>
            </w:r>
          </w:p>
          <w:p w:rsidR="00816EC3" w:rsidRDefault="00816EC3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6EC3" w:rsidRDefault="00816EC3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</w:p>
        </w:tc>
      </w:tr>
      <w:tr w:rsidR="00816EC3" w:rsidTr="001D103B">
        <w:trPr>
          <w:trHeight w:hRule="exact" w:val="168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6EC3" w:rsidRPr="009961F3" w:rsidRDefault="001D103B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tabs>
                <w:tab w:val="left" w:pos="272"/>
              </w:tabs>
              <w:spacing w:after="0" w:line="322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16EC3" w:rsidRPr="009961F3">
              <w:rPr>
                <w:sz w:val="24"/>
                <w:szCs w:val="24"/>
              </w:rPr>
              <w:t>нормативные правовые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:rsidR="00816EC3" w:rsidRPr="009961F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tabs>
                <w:tab w:val="left" w:pos="272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6EC3" w:rsidRPr="00816EC3" w:rsidRDefault="00816EC3" w:rsidP="001D103B">
            <w:pPr>
              <w:pStyle w:val="22"/>
              <w:framePr w:w="9226" w:h="12734" w:wrap="none" w:vAnchor="page" w:hAnchor="page" w:x="1381" w:y="2767"/>
              <w:spacing w:after="0" w:line="220" w:lineRule="exact"/>
              <w:rPr>
                <w:rStyle w:val="211pt"/>
              </w:rPr>
            </w:pPr>
            <w:proofErr w:type="spellStart"/>
            <w:r>
              <w:rPr>
                <w:rStyle w:val="211pt"/>
              </w:rPr>
              <w:t>Оце</w:t>
            </w:r>
            <w:r w:rsidRPr="00816EC3">
              <w:rPr>
                <w:rStyle w:val="211pt"/>
              </w:rPr>
              <w:t>Оценка</w:t>
            </w:r>
            <w:proofErr w:type="spellEnd"/>
            <w:r w:rsidRPr="00816EC3">
              <w:rPr>
                <w:rStyle w:val="211pt"/>
              </w:rPr>
              <w:t xml:space="preserve"> выполнения</w:t>
            </w: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 w:rsidRPr="00816EC3">
              <w:rPr>
                <w:rStyle w:val="211pt"/>
              </w:rPr>
              <w:t xml:space="preserve">практических заданий; </w:t>
            </w: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 w:rsidRPr="00816EC3">
              <w:rPr>
                <w:rStyle w:val="211pt"/>
              </w:rPr>
              <w:t>оценка выполнения самостоятельных работ.</w:t>
            </w: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нка</w:t>
            </w:r>
            <w:proofErr w:type="spellEnd"/>
            <w:r>
              <w:rPr>
                <w:rStyle w:val="211pt"/>
              </w:rPr>
              <w:t xml:space="preserve"> выполнения</w:t>
            </w:r>
          </w:p>
        </w:tc>
      </w:tr>
      <w:tr w:rsidR="002303DD" w:rsidTr="001D103B">
        <w:trPr>
          <w:trHeight w:hRule="exact" w:val="96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61F3" w:rsidRPr="009961F3" w:rsidRDefault="009961F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tabs>
                <w:tab w:val="left" w:pos="272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9961F3">
              <w:rPr>
                <w:sz w:val="24"/>
                <w:szCs w:val="24"/>
              </w:rPr>
              <w:t xml:space="preserve"> </w:t>
            </w:r>
            <w:r w:rsidR="001D103B">
              <w:rPr>
                <w:sz w:val="24"/>
                <w:szCs w:val="24"/>
              </w:rPr>
              <w:t>-</w:t>
            </w:r>
            <w:r w:rsidRPr="009961F3">
              <w:rPr>
                <w:sz w:val="24"/>
                <w:szCs w:val="24"/>
              </w:rPr>
              <w:t>принципы налогообложения и виды налогов;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8" w:lineRule="exact"/>
              <w:ind w:firstLine="0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6EC3" w:rsidRDefault="00816EC3" w:rsidP="001D103B">
            <w:pPr>
              <w:framePr w:w="9226" w:h="12734" w:wrap="none" w:vAnchor="page" w:hAnchor="page" w:x="1381" w:y="2767"/>
              <w:rPr>
                <w:rStyle w:val="211pt"/>
                <w:rFonts w:eastAsiaTheme="minorEastAsia"/>
              </w:rPr>
            </w:pPr>
            <w:r>
              <w:rPr>
                <w:rStyle w:val="211pt"/>
                <w:rFonts w:eastAsiaTheme="minorEastAsia"/>
              </w:rPr>
              <w:t>ОК</w:t>
            </w:r>
            <w:proofErr w:type="gramStart"/>
            <w:r>
              <w:rPr>
                <w:rStyle w:val="211pt"/>
                <w:rFonts w:eastAsiaTheme="minorEastAsia"/>
              </w:rPr>
              <w:t>1</w:t>
            </w:r>
            <w:proofErr w:type="gramEnd"/>
            <w:r>
              <w:rPr>
                <w:rStyle w:val="211pt"/>
                <w:rFonts w:eastAsiaTheme="minorEastAsia"/>
              </w:rPr>
              <w:t>,3,6</w:t>
            </w:r>
          </w:p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  <w:r>
              <w:rPr>
                <w:rStyle w:val="211pt"/>
                <w:rFonts w:eastAsiaTheme="minorEastAsia"/>
              </w:rPr>
              <w:t>ПК 1.1, 1.2, 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практических заданий; оценка выполнения самостоятельных работ.</w:t>
            </w:r>
          </w:p>
        </w:tc>
      </w:tr>
      <w:tr w:rsidR="002303DD" w:rsidTr="001D103B">
        <w:trPr>
          <w:trHeight w:hRule="exact" w:val="85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6EC3" w:rsidRDefault="001D103B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tabs>
                <w:tab w:val="left" w:pos="272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961F3" w:rsidRPr="009961F3">
              <w:rPr>
                <w:sz w:val="24"/>
                <w:szCs w:val="24"/>
              </w:rPr>
              <w:t xml:space="preserve">объекты и субъекты </w:t>
            </w:r>
            <w:proofErr w:type="gramStart"/>
            <w:r w:rsidR="009961F3" w:rsidRPr="009961F3">
              <w:rPr>
                <w:sz w:val="24"/>
                <w:szCs w:val="24"/>
              </w:rPr>
              <w:t>налоговы</w:t>
            </w:r>
            <w:r w:rsidR="00816EC3">
              <w:rPr>
                <w:sz w:val="24"/>
                <w:szCs w:val="24"/>
              </w:rPr>
              <w:t>х</w:t>
            </w:r>
            <w:proofErr w:type="gramEnd"/>
            <w:r w:rsidR="00816EC3">
              <w:rPr>
                <w:sz w:val="24"/>
                <w:szCs w:val="24"/>
              </w:rPr>
              <w:t xml:space="preserve"> правоотношении</w:t>
            </w: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tabs>
                <w:tab w:val="left" w:pos="272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</w:p>
          <w:p w:rsidR="00816EC3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tabs>
                <w:tab w:val="left" w:pos="272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</w:p>
          <w:p w:rsidR="009961F3" w:rsidRPr="009961F3" w:rsidRDefault="009961F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tabs>
                <w:tab w:val="left" w:pos="272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  <w:r w:rsidRPr="009961F3">
              <w:rPr>
                <w:sz w:val="24"/>
                <w:szCs w:val="24"/>
              </w:rPr>
              <w:t>х правоотношений;</w:t>
            </w: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ОК 1, 3, </w:t>
            </w:r>
            <w:r w:rsidR="00A164FB">
              <w:rPr>
                <w:rStyle w:val="211pt"/>
              </w:rPr>
              <w:t>6</w:t>
            </w:r>
          </w:p>
          <w:p w:rsidR="002303DD" w:rsidRDefault="00816EC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  <w:rFonts w:eastAsiaTheme="minorEastAsia"/>
              </w:rPr>
              <w:t>ПК 1.1, 1.2, 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 Тестирование;</w:t>
            </w:r>
          </w:p>
        </w:tc>
      </w:tr>
      <w:tr w:rsidR="002303DD" w:rsidTr="001D103B">
        <w:trPr>
          <w:trHeight w:hRule="exact" w:val="991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6EC3" w:rsidRPr="009961F3" w:rsidRDefault="001D103B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tabs>
                <w:tab w:val="left" w:pos="272"/>
              </w:tabs>
              <w:spacing w:after="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16EC3" w:rsidRPr="009961F3">
              <w:rPr>
                <w:sz w:val="24"/>
                <w:szCs w:val="24"/>
              </w:rPr>
              <w:t>меры ответственности за нарушение налогового законодательства.</w:t>
            </w:r>
          </w:p>
          <w:p w:rsidR="009961F3" w:rsidRDefault="009961F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</w:p>
          <w:p w:rsidR="009961F3" w:rsidRDefault="009961F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</w:p>
          <w:p w:rsidR="009961F3" w:rsidRDefault="009961F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</w:p>
          <w:p w:rsidR="009961F3" w:rsidRDefault="009961F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</w:p>
          <w:p w:rsidR="009961F3" w:rsidRDefault="009961F3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</w:p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6EC3" w:rsidRDefault="00816EC3" w:rsidP="001D103B">
            <w:pPr>
              <w:framePr w:w="9226" w:h="12734" w:wrap="none" w:vAnchor="page" w:hAnchor="page" w:x="1381" w:y="2767"/>
              <w:rPr>
                <w:rStyle w:val="211pt"/>
                <w:rFonts w:eastAsiaTheme="minorEastAsia"/>
              </w:rPr>
            </w:pPr>
            <w:r>
              <w:rPr>
                <w:rStyle w:val="211pt"/>
                <w:rFonts w:eastAsiaTheme="minorEastAsia"/>
              </w:rPr>
              <w:t>ОК</w:t>
            </w:r>
            <w:proofErr w:type="gramStart"/>
            <w:r>
              <w:rPr>
                <w:rStyle w:val="211pt"/>
                <w:rFonts w:eastAsiaTheme="minorEastAsia"/>
              </w:rPr>
              <w:t>1</w:t>
            </w:r>
            <w:proofErr w:type="gramEnd"/>
            <w:r>
              <w:rPr>
                <w:rStyle w:val="211pt"/>
                <w:rFonts w:eastAsiaTheme="minorEastAsia"/>
              </w:rPr>
              <w:t>,3,6</w:t>
            </w:r>
          </w:p>
          <w:p w:rsidR="002303DD" w:rsidRDefault="002303DD" w:rsidP="001D103B">
            <w:pPr>
              <w:framePr w:w="9226" w:h="12734" w:wrap="none" w:vAnchor="page" w:hAnchor="page" w:x="1381" w:y="2767"/>
              <w:rPr>
                <w:sz w:val="10"/>
                <w:szCs w:val="10"/>
              </w:rPr>
            </w:pPr>
            <w:r>
              <w:rPr>
                <w:rStyle w:val="211pt"/>
                <w:rFonts w:eastAsiaTheme="minorEastAsia"/>
              </w:rPr>
              <w:t>ПК 1.1, 1.2, 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03DD" w:rsidRDefault="002303DD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- письменный, устный опрос</w:t>
            </w:r>
          </w:p>
        </w:tc>
      </w:tr>
      <w:tr w:rsidR="001D103B" w:rsidTr="001D103B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225" w:type="dxa"/>
            <w:gridSpan w:val="4"/>
          </w:tcPr>
          <w:p w:rsidR="001D103B" w:rsidRDefault="001D103B" w:rsidP="001D103B">
            <w:pPr>
              <w:pStyle w:val="22"/>
              <w:framePr w:w="9226" w:h="12734" w:wrap="none" w:vAnchor="page" w:hAnchor="page" w:x="1381" w:y="2767"/>
              <w:shd w:val="clear" w:color="auto" w:fill="auto"/>
              <w:spacing w:after="0" w:line="322" w:lineRule="exact"/>
              <w:ind w:firstLine="0"/>
            </w:pPr>
          </w:p>
        </w:tc>
      </w:tr>
    </w:tbl>
    <w:p w:rsidR="002303DD" w:rsidRDefault="002303DD" w:rsidP="00BB5E4A">
      <w:pPr>
        <w:pStyle w:val="22"/>
        <w:shd w:val="clear" w:color="auto" w:fill="auto"/>
        <w:spacing w:after="0" w:line="322" w:lineRule="exact"/>
        <w:ind w:left="426" w:firstLine="284"/>
      </w:pPr>
    </w:p>
    <w:p w:rsidR="002303DD" w:rsidRDefault="002303DD" w:rsidP="00BB5E4A">
      <w:pPr>
        <w:pStyle w:val="22"/>
        <w:shd w:val="clear" w:color="auto" w:fill="auto"/>
        <w:spacing w:after="0" w:line="322" w:lineRule="exact"/>
        <w:ind w:left="426" w:firstLine="284"/>
      </w:pPr>
    </w:p>
    <w:p w:rsidR="00533285" w:rsidRDefault="00533285" w:rsidP="00533285"/>
    <w:p w:rsidR="00533285" w:rsidRDefault="00533285" w:rsidP="00533285"/>
    <w:p w:rsidR="00BB5E4A" w:rsidRDefault="00BB5E4A" w:rsidP="00533285"/>
    <w:p w:rsidR="007B07B0" w:rsidRDefault="007B07B0" w:rsidP="007B07B0">
      <w:pPr>
        <w:tabs>
          <w:tab w:val="left" w:pos="2100"/>
        </w:tabs>
      </w:pPr>
      <w:r>
        <w:tab/>
      </w:r>
    </w:p>
    <w:p w:rsidR="007B07B0" w:rsidRDefault="007B07B0" w:rsidP="007B07B0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13</w:t>
      </w:r>
    </w:p>
    <w:p w:rsidR="007B07B0" w:rsidRDefault="007B07B0" w:rsidP="007B07B0">
      <w:pPr>
        <w:rPr>
          <w:sz w:val="2"/>
          <w:szCs w:val="2"/>
        </w:rPr>
      </w:pPr>
    </w:p>
    <w:p w:rsidR="00BB5E4A" w:rsidRDefault="00BB5E4A" w:rsidP="007B07B0">
      <w:pPr>
        <w:tabs>
          <w:tab w:val="left" w:pos="2100"/>
        </w:tabs>
      </w:pPr>
    </w:p>
    <w:p w:rsidR="00BB5E4A" w:rsidRDefault="00BB5E4A" w:rsidP="00BB5E4A">
      <w:pPr>
        <w:tabs>
          <w:tab w:val="left" w:pos="900"/>
        </w:tabs>
      </w:pPr>
      <w:r>
        <w:tab/>
      </w:r>
    </w:p>
    <w:p w:rsidR="00BB5E4A" w:rsidRDefault="00BB5E4A" w:rsidP="00BB5E4A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13</w:t>
      </w:r>
    </w:p>
    <w:p w:rsidR="00BB5E4A" w:rsidRDefault="00BB5E4A" w:rsidP="00BB5E4A"/>
    <w:p w:rsidR="00BB5E4A" w:rsidRDefault="00BB5E4A" w:rsidP="00BB5E4A"/>
    <w:p w:rsidR="00241C88" w:rsidRDefault="00241C88" w:rsidP="00BB5E4A"/>
    <w:p w:rsidR="00241C88" w:rsidRDefault="00241C88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463F4A" w:rsidRDefault="00463F4A" w:rsidP="006B5D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5D31" w:rsidRPr="006B5D31" w:rsidRDefault="006B5D31" w:rsidP="006B5D31">
      <w:pPr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1.3. Система контроля и оценки освоения программы учебной дисциплины </w:t>
      </w:r>
    </w:p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>1.3.1.Форма промежуточной аттестации по Уд</w:t>
      </w:r>
    </w:p>
    <w:tbl>
      <w:tblPr>
        <w:tblStyle w:val="13"/>
        <w:tblW w:w="0" w:type="auto"/>
        <w:tblInd w:w="817" w:type="dxa"/>
        <w:tblLook w:val="04A0" w:firstRow="1" w:lastRow="0" w:firstColumn="1" w:lastColumn="0" w:noHBand="0" w:noVBand="1"/>
      </w:tblPr>
      <w:tblGrid>
        <w:gridCol w:w="3260"/>
        <w:gridCol w:w="4678"/>
      </w:tblGrid>
      <w:tr w:rsidR="006B5D31" w:rsidRPr="006B5D31" w:rsidTr="006B5D31">
        <w:tc>
          <w:tcPr>
            <w:tcW w:w="3260" w:type="dxa"/>
          </w:tcPr>
          <w:p w:rsidR="006B5D31" w:rsidRPr="006B5D31" w:rsidRDefault="006B5D31" w:rsidP="006B5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  <w:proofErr w:type="spellEnd"/>
            <w:r w:rsidR="001D10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дисциплина</w:t>
            </w:r>
            <w:proofErr w:type="spellEnd"/>
          </w:p>
        </w:tc>
        <w:tc>
          <w:tcPr>
            <w:tcW w:w="4678" w:type="dxa"/>
          </w:tcPr>
          <w:p w:rsidR="006B5D31" w:rsidRPr="006B5D31" w:rsidRDefault="006B5D31" w:rsidP="006B5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 w:rsidR="001D10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  <w:proofErr w:type="spellEnd"/>
            <w:r w:rsidR="001D10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  <w:proofErr w:type="spellEnd"/>
          </w:p>
        </w:tc>
      </w:tr>
      <w:tr w:rsidR="006B5D31" w:rsidRPr="006B5D31" w:rsidTr="006B5D31">
        <w:tc>
          <w:tcPr>
            <w:tcW w:w="3260" w:type="dxa"/>
          </w:tcPr>
          <w:p w:rsidR="006B5D31" w:rsidRPr="006B5D31" w:rsidRDefault="006B5D31" w:rsidP="006B5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Налоговое</w:t>
            </w:r>
            <w:r w:rsidR="001D10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B5D31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  <w:proofErr w:type="spellEnd"/>
          </w:p>
        </w:tc>
        <w:tc>
          <w:tcPr>
            <w:tcW w:w="4678" w:type="dxa"/>
          </w:tcPr>
          <w:p w:rsidR="006B5D31" w:rsidRPr="006B5D31" w:rsidRDefault="006B5D31" w:rsidP="006B5D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Дифференцированный зачет</w:t>
            </w:r>
          </w:p>
        </w:tc>
      </w:tr>
    </w:tbl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bidi="ru-RU"/>
        </w:rPr>
      </w:pPr>
    </w:p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Arial"/>
          <w:b/>
          <w:sz w:val="24"/>
          <w:szCs w:val="24"/>
          <w:lang w:eastAsia="en-US"/>
        </w:rPr>
      </w:pPr>
      <w:r w:rsidRPr="006B5D31">
        <w:rPr>
          <w:rFonts w:ascii="Times New Roman" w:eastAsia="Calibri" w:hAnsi="Times New Roman" w:cs="Times New Roman"/>
          <w:b/>
          <w:sz w:val="28"/>
          <w:lang w:eastAsia="en-US"/>
        </w:rPr>
        <w:t>2.ЗАДАНИЯ ДЛЯ КОНТРОЛЯ И ОЦЕНКИ ОСВОЕНИЯ ПРОГРАММЫ УЧЕБНОЙ ДИСЦИПЛИНЫ</w:t>
      </w:r>
    </w:p>
    <w:p w:rsidR="006B5D31" w:rsidRPr="006B5D31" w:rsidRDefault="006B5D31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 2.1. Задания для текущего контроля </w:t>
      </w:r>
    </w:p>
    <w:p w:rsidR="006B5D31" w:rsidRPr="006B5D31" w:rsidRDefault="002303DD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Структура оценочных материалов</w:t>
      </w:r>
      <w:r w:rsidR="006B5D31" w:rsidRPr="006B5D31">
        <w:rPr>
          <w:rFonts w:ascii="Times New Roman" w:eastAsia="Calibri" w:hAnsi="Times New Roman" w:cs="Times New Roman"/>
          <w:sz w:val="28"/>
          <w:lang w:eastAsia="en-US"/>
        </w:rPr>
        <w:t>:</w:t>
      </w:r>
    </w:p>
    <w:p w:rsidR="006B5D31" w:rsidRPr="006B5D31" w:rsidRDefault="002303DD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Назначение: ОМ</w:t>
      </w:r>
      <w:r w:rsidR="006B5D31" w:rsidRPr="006B5D31">
        <w:rPr>
          <w:rFonts w:ascii="Times New Roman" w:eastAsia="Calibri" w:hAnsi="Times New Roman" w:cs="Times New Roman"/>
          <w:sz w:val="28"/>
          <w:lang w:eastAsia="en-US"/>
        </w:rPr>
        <w:t xml:space="preserve"> предназначен для контроля и оценки результатов освоения</w:t>
      </w:r>
      <w:r w:rsidR="006B5D31">
        <w:rPr>
          <w:rFonts w:ascii="Times New Roman" w:eastAsia="Calibri" w:hAnsi="Times New Roman" w:cs="Times New Roman"/>
          <w:sz w:val="28"/>
          <w:lang w:eastAsia="en-US"/>
        </w:rPr>
        <w:t xml:space="preserve"> темы «Налоговое </w:t>
      </w:r>
      <w:r w:rsidR="006B5D31" w:rsidRPr="006B5D31">
        <w:rPr>
          <w:rFonts w:ascii="Times New Roman" w:eastAsia="Calibri" w:hAnsi="Times New Roman" w:cs="Times New Roman"/>
          <w:sz w:val="28"/>
          <w:lang w:eastAsia="en-US"/>
        </w:rPr>
        <w:t xml:space="preserve"> право» </w:t>
      </w:r>
    </w:p>
    <w:p w:rsidR="00533285" w:rsidRDefault="006B5D31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B5D31">
        <w:rPr>
          <w:rFonts w:ascii="Times New Roman" w:eastAsia="Calibri" w:hAnsi="Times New Roman" w:cs="Times New Roman"/>
          <w:sz w:val="28"/>
          <w:lang w:eastAsia="en-US"/>
        </w:rPr>
        <w:t xml:space="preserve">Форма: тест </w:t>
      </w:r>
    </w:p>
    <w:p w:rsidR="00AA675D" w:rsidRPr="004D7626" w:rsidRDefault="004D7626" w:rsidP="004D7626">
      <w:pPr>
        <w:pStyle w:val="ac"/>
        <w:tabs>
          <w:tab w:val="left" w:pos="1377"/>
        </w:tabs>
        <w:spacing w:before="243" w:line="240" w:lineRule="auto"/>
        <w:ind w:left="1377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AA675D" w:rsidRPr="004D7626">
        <w:rPr>
          <w:b/>
          <w:sz w:val="28"/>
          <w:szCs w:val="28"/>
        </w:rPr>
        <w:t>Налогообложение-</w:t>
      </w:r>
      <w:r w:rsidR="00AA675D" w:rsidRPr="004D7626">
        <w:rPr>
          <w:b/>
          <w:spacing w:val="-5"/>
          <w:sz w:val="28"/>
          <w:szCs w:val="28"/>
        </w:rPr>
        <w:t>это</w:t>
      </w:r>
    </w:p>
    <w:p w:rsidR="00AA675D" w:rsidRPr="004D7626" w:rsidRDefault="00AA675D" w:rsidP="00AA675D">
      <w:pPr>
        <w:pStyle w:val="aa"/>
        <w:spacing w:before="5" w:line="237" w:lineRule="auto"/>
        <w:ind w:left="1138" w:right="1688"/>
        <w:rPr>
          <w:sz w:val="28"/>
          <w:szCs w:val="28"/>
        </w:rPr>
      </w:pPr>
      <w:r w:rsidRPr="004D7626">
        <w:rPr>
          <w:spacing w:val="-4"/>
          <w:sz w:val="28"/>
          <w:szCs w:val="28"/>
        </w:rPr>
        <w:t>А) распределение доходов между</w:t>
      </w:r>
      <w:r w:rsidR="004D7626" w:rsidRPr="004D7626">
        <w:rPr>
          <w:spacing w:val="-4"/>
          <w:sz w:val="28"/>
          <w:szCs w:val="28"/>
        </w:rPr>
        <w:t xml:space="preserve"> </w:t>
      </w:r>
      <w:r w:rsidRPr="004D7626">
        <w:rPr>
          <w:spacing w:val="-4"/>
          <w:sz w:val="28"/>
          <w:szCs w:val="28"/>
        </w:rPr>
        <w:t xml:space="preserve">населением, предприятиями и государством </w:t>
      </w:r>
      <w:r w:rsidRPr="004D7626">
        <w:rPr>
          <w:sz w:val="28"/>
          <w:szCs w:val="28"/>
        </w:rPr>
        <w:t>Б) система налоговых платежей</w:t>
      </w:r>
    </w:p>
    <w:p w:rsidR="00AA675D" w:rsidRPr="004D7626" w:rsidRDefault="00AA675D" w:rsidP="00AA675D">
      <w:pPr>
        <w:pStyle w:val="aa"/>
        <w:spacing w:before="3" w:line="275" w:lineRule="exact"/>
        <w:ind w:left="1138"/>
        <w:rPr>
          <w:sz w:val="28"/>
          <w:szCs w:val="28"/>
        </w:rPr>
      </w:pPr>
      <w:r w:rsidRPr="004D7626">
        <w:rPr>
          <w:spacing w:val="-2"/>
          <w:sz w:val="28"/>
          <w:szCs w:val="28"/>
        </w:rPr>
        <w:t>В) система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законодательства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о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налогах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и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сборах</w:t>
      </w:r>
    </w:p>
    <w:p w:rsidR="00AA675D" w:rsidRPr="004D7626" w:rsidRDefault="004D7626" w:rsidP="00AA675D">
      <w:pPr>
        <w:pStyle w:val="aa"/>
        <w:spacing w:before="1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AA675D" w:rsidRPr="004D7626" w:rsidRDefault="004D7626" w:rsidP="004D7626">
      <w:pPr>
        <w:pStyle w:val="ac"/>
        <w:tabs>
          <w:tab w:val="left" w:pos="1377"/>
        </w:tabs>
        <w:ind w:left="1377"/>
        <w:jc w:val="both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>2.</w:t>
      </w:r>
      <w:r w:rsidR="00AA675D" w:rsidRPr="004D7626">
        <w:rPr>
          <w:b/>
          <w:spacing w:val="-2"/>
          <w:sz w:val="28"/>
          <w:szCs w:val="28"/>
        </w:rPr>
        <w:t>Объектами налогообложения</w:t>
      </w:r>
      <w:r w:rsidRPr="004D7626">
        <w:rPr>
          <w:b/>
          <w:spacing w:val="-2"/>
          <w:sz w:val="28"/>
          <w:szCs w:val="28"/>
        </w:rPr>
        <w:t xml:space="preserve"> </w:t>
      </w:r>
      <w:r w:rsidR="00AA675D" w:rsidRPr="004D7626">
        <w:rPr>
          <w:b/>
          <w:spacing w:val="-2"/>
          <w:sz w:val="28"/>
          <w:szCs w:val="28"/>
        </w:rPr>
        <w:t>могут</w:t>
      </w:r>
      <w:r w:rsidRPr="004D7626">
        <w:rPr>
          <w:b/>
          <w:spacing w:val="-2"/>
          <w:sz w:val="28"/>
          <w:szCs w:val="28"/>
        </w:rPr>
        <w:t xml:space="preserve"> </w:t>
      </w:r>
      <w:r w:rsidR="00AA675D" w:rsidRPr="004D7626">
        <w:rPr>
          <w:b/>
          <w:spacing w:val="-2"/>
          <w:sz w:val="28"/>
          <w:szCs w:val="28"/>
        </w:rPr>
        <w:t>являться:</w:t>
      </w:r>
    </w:p>
    <w:p w:rsidR="00AA675D" w:rsidRPr="004D7626" w:rsidRDefault="00AA675D" w:rsidP="00AA675D">
      <w:pPr>
        <w:pStyle w:val="aa"/>
        <w:ind w:right="843" w:firstLine="566"/>
        <w:jc w:val="both"/>
        <w:rPr>
          <w:sz w:val="28"/>
          <w:szCs w:val="28"/>
        </w:rPr>
      </w:pPr>
      <w:r w:rsidRPr="004D7626">
        <w:rPr>
          <w:sz w:val="28"/>
          <w:szCs w:val="28"/>
        </w:rPr>
        <w:t xml:space="preserve">А) любое обстоятельство, имеющее стоимостную, количественную или физическую </w:t>
      </w:r>
      <w:r w:rsidRPr="004D7626">
        <w:rPr>
          <w:spacing w:val="-2"/>
          <w:sz w:val="28"/>
          <w:szCs w:val="28"/>
        </w:rPr>
        <w:t>характеристику, с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наличием которой у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налогоплательщика возникает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обязанность по</w:t>
      </w:r>
      <w:r w:rsidR="004D7626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уплате налога;</w:t>
      </w:r>
    </w:p>
    <w:p w:rsidR="00AA675D" w:rsidRPr="004D7626" w:rsidRDefault="00AA675D" w:rsidP="00AA675D">
      <w:pPr>
        <w:pStyle w:val="aa"/>
        <w:spacing w:before="1"/>
        <w:ind w:right="838" w:firstLine="566"/>
        <w:jc w:val="both"/>
        <w:rPr>
          <w:sz w:val="28"/>
          <w:szCs w:val="28"/>
        </w:rPr>
      </w:pPr>
      <w:r w:rsidRPr="004D7626">
        <w:rPr>
          <w:sz w:val="28"/>
          <w:szCs w:val="28"/>
        </w:rPr>
        <w:t>Б) любое обстоятельство, имеющее стоимостную характеристику, относящееся к имуществу, за исключением имущественных прав;</w:t>
      </w:r>
    </w:p>
    <w:p w:rsidR="00AA675D" w:rsidRPr="004D7626" w:rsidRDefault="00AA675D" w:rsidP="00AA675D">
      <w:pPr>
        <w:pStyle w:val="aa"/>
        <w:spacing w:before="3" w:line="237" w:lineRule="auto"/>
        <w:ind w:right="847" w:firstLine="566"/>
        <w:jc w:val="both"/>
        <w:rPr>
          <w:sz w:val="28"/>
          <w:szCs w:val="28"/>
        </w:rPr>
      </w:pPr>
      <w:r w:rsidRPr="004D7626">
        <w:rPr>
          <w:sz w:val="28"/>
          <w:szCs w:val="28"/>
        </w:rPr>
        <w:t>В) любое обстоятельство, имеющее стоимостную характеристику и относящееся к имуществу в соответствии с Гражданским кодексом Российской Федерации.</w:t>
      </w:r>
    </w:p>
    <w:p w:rsidR="00AA675D" w:rsidRPr="004D7626" w:rsidRDefault="004D7626" w:rsidP="00AA675D">
      <w:pPr>
        <w:spacing w:before="3" w:line="275" w:lineRule="exact"/>
        <w:ind w:left="113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A675D" w:rsidRPr="004D7626" w:rsidRDefault="004D7626" w:rsidP="004D7626">
      <w:pPr>
        <w:tabs>
          <w:tab w:val="left" w:pos="1377"/>
        </w:tabs>
        <w:ind w:left="851"/>
        <w:jc w:val="both"/>
        <w:rPr>
          <w:b/>
          <w:sz w:val="28"/>
          <w:szCs w:val="28"/>
        </w:rPr>
      </w:pPr>
      <w:r w:rsidRPr="004D7626">
        <w:rPr>
          <w:b/>
          <w:sz w:val="28"/>
          <w:szCs w:val="28"/>
        </w:rPr>
        <w:t>3.</w:t>
      </w:r>
      <w:r w:rsidR="00AA675D" w:rsidRPr="004D7626">
        <w:rPr>
          <w:b/>
          <w:sz w:val="28"/>
          <w:szCs w:val="28"/>
        </w:rPr>
        <w:t>Законы,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z w:val="28"/>
          <w:szCs w:val="28"/>
        </w:rPr>
        <w:t>связанные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z w:val="28"/>
          <w:szCs w:val="28"/>
        </w:rPr>
        <w:t>с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z w:val="28"/>
          <w:szCs w:val="28"/>
        </w:rPr>
        <w:t>установлением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z w:val="28"/>
          <w:szCs w:val="28"/>
        </w:rPr>
        <w:t>или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z w:val="28"/>
          <w:szCs w:val="28"/>
        </w:rPr>
        <w:t>отменой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z w:val="28"/>
          <w:szCs w:val="28"/>
        </w:rPr>
        <w:t>налогов,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z w:val="28"/>
          <w:szCs w:val="28"/>
        </w:rPr>
        <w:t>вступают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z w:val="28"/>
          <w:szCs w:val="28"/>
        </w:rPr>
        <w:t>в</w:t>
      </w:r>
      <w:r w:rsidRPr="004D7626">
        <w:rPr>
          <w:b/>
          <w:sz w:val="28"/>
          <w:szCs w:val="28"/>
        </w:rPr>
        <w:t xml:space="preserve"> </w:t>
      </w:r>
      <w:r w:rsidR="00AA675D" w:rsidRPr="004D7626">
        <w:rPr>
          <w:b/>
          <w:spacing w:val="-4"/>
          <w:sz w:val="28"/>
          <w:szCs w:val="28"/>
        </w:rPr>
        <w:t>силу</w:t>
      </w:r>
    </w:p>
    <w:p w:rsidR="00AA675D" w:rsidRPr="004D7626" w:rsidRDefault="00AA675D" w:rsidP="00AA675D">
      <w:pPr>
        <w:pStyle w:val="aa"/>
        <w:spacing w:before="75" w:line="275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А</w:t>
      </w:r>
      <w:proofErr w:type="gramStart"/>
      <w:r w:rsidRPr="004D7626">
        <w:rPr>
          <w:sz w:val="28"/>
          <w:szCs w:val="28"/>
        </w:rPr>
        <w:t>)п</w:t>
      </w:r>
      <w:proofErr w:type="gramEnd"/>
      <w:r w:rsidRPr="004D7626">
        <w:rPr>
          <w:sz w:val="28"/>
          <w:szCs w:val="28"/>
        </w:rPr>
        <w:t>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истечении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месяца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дня</w:t>
      </w:r>
      <w:r w:rsidR="004D7626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опубликования;</w:t>
      </w:r>
    </w:p>
    <w:p w:rsidR="00AA675D" w:rsidRPr="004D7626" w:rsidRDefault="00AA675D" w:rsidP="00AA675D">
      <w:pPr>
        <w:pStyle w:val="aa"/>
        <w:spacing w:line="275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)с</w:t>
      </w:r>
      <w:proofErr w:type="gramEnd"/>
      <w:r w:rsidRPr="004D7626">
        <w:rPr>
          <w:sz w:val="28"/>
          <w:szCs w:val="28"/>
        </w:rPr>
        <w:t>1январягода,следующего за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годом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 xml:space="preserve">принятия </w:t>
      </w:r>
      <w:r w:rsidRPr="004D7626">
        <w:rPr>
          <w:spacing w:val="-2"/>
          <w:sz w:val="28"/>
          <w:szCs w:val="28"/>
        </w:rPr>
        <w:t>закона;</w:t>
      </w:r>
    </w:p>
    <w:p w:rsidR="00AA675D" w:rsidRPr="004D7626" w:rsidRDefault="00AA675D" w:rsidP="00AA675D">
      <w:pPr>
        <w:pStyle w:val="aa"/>
        <w:spacing w:before="3" w:line="275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В</w:t>
      </w:r>
      <w:proofErr w:type="gramStart"/>
      <w:r w:rsidRPr="004D7626">
        <w:rPr>
          <w:sz w:val="28"/>
          <w:szCs w:val="28"/>
        </w:rPr>
        <w:t>)с</w:t>
      </w:r>
      <w:proofErr w:type="gramEnd"/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начала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отчетного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квартала,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следующего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за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кварталом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принятия</w:t>
      </w:r>
      <w:r w:rsidR="004D7626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закона</w:t>
      </w:r>
    </w:p>
    <w:p w:rsidR="00AA675D" w:rsidRPr="004D7626" w:rsidRDefault="004D7626" w:rsidP="004D7626">
      <w:pPr>
        <w:spacing w:line="275" w:lineRule="exact"/>
        <w:ind w:left="1138"/>
        <w:rPr>
          <w:rFonts w:ascii="Times New Roman" w:hAnsi="Times New Roman" w:cs="Times New Roman"/>
          <w:b/>
          <w:i/>
          <w:sz w:val="28"/>
          <w:szCs w:val="28"/>
        </w:rPr>
      </w:pPr>
      <w:r w:rsidRPr="004D7626">
        <w:rPr>
          <w:rFonts w:ascii="Times New Roman" w:hAnsi="Times New Roman" w:cs="Times New Roman"/>
          <w:b/>
          <w:i/>
          <w:sz w:val="28"/>
          <w:szCs w:val="28"/>
        </w:rPr>
        <w:t xml:space="preserve"> 4.</w:t>
      </w:r>
      <w:r w:rsidR="00AA675D" w:rsidRPr="004D7626">
        <w:rPr>
          <w:b/>
          <w:sz w:val="28"/>
          <w:szCs w:val="28"/>
        </w:rPr>
        <w:t>Налог-</w:t>
      </w:r>
      <w:r w:rsidR="00AA675D" w:rsidRPr="004D7626">
        <w:rPr>
          <w:b/>
          <w:spacing w:val="-5"/>
          <w:sz w:val="28"/>
          <w:szCs w:val="28"/>
        </w:rPr>
        <w:t>это</w:t>
      </w:r>
    </w:p>
    <w:p w:rsidR="00AA675D" w:rsidRPr="004D7626" w:rsidRDefault="00AA675D" w:rsidP="00AA675D">
      <w:pPr>
        <w:pStyle w:val="aa"/>
        <w:spacing w:before="5" w:line="237" w:lineRule="auto"/>
        <w:ind w:right="1682" w:firstLine="566"/>
        <w:rPr>
          <w:sz w:val="28"/>
          <w:szCs w:val="28"/>
        </w:rPr>
      </w:pPr>
      <w:r w:rsidRPr="004D7626">
        <w:rPr>
          <w:sz w:val="28"/>
          <w:szCs w:val="28"/>
        </w:rPr>
        <w:t>А</w:t>
      </w:r>
      <w:proofErr w:type="gramStart"/>
      <w:r w:rsidRPr="004D7626">
        <w:rPr>
          <w:sz w:val="28"/>
          <w:szCs w:val="28"/>
        </w:rPr>
        <w:t>)о</w:t>
      </w:r>
      <w:proofErr w:type="gramEnd"/>
      <w:r w:rsidRPr="004D7626">
        <w:rPr>
          <w:sz w:val="28"/>
          <w:szCs w:val="28"/>
        </w:rPr>
        <w:t>бязательный,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индивидуальный,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безвозмездный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или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возмездный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платеж, взимаемый с организаций и физических лиц;</w:t>
      </w:r>
    </w:p>
    <w:p w:rsidR="00AA675D" w:rsidRPr="004D7626" w:rsidRDefault="00AA675D" w:rsidP="00AA675D">
      <w:pPr>
        <w:pStyle w:val="aa"/>
        <w:spacing w:before="6" w:line="237" w:lineRule="auto"/>
        <w:ind w:firstLine="566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)о</w:t>
      </w:r>
      <w:proofErr w:type="gramEnd"/>
      <w:r w:rsidRPr="004D7626">
        <w:rPr>
          <w:sz w:val="28"/>
          <w:szCs w:val="28"/>
        </w:rPr>
        <w:t>бязательный,индивидуальный,безвозмездныйвзнос,взимаемыйсорганизацийи физических лиц;</w:t>
      </w:r>
    </w:p>
    <w:p w:rsidR="00AA675D" w:rsidRPr="004D7626" w:rsidRDefault="00AA675D" w:rsidP="00AA675D">
      <w:pPr>
        <w:pStyle w:val="aa"/>
        <w:spacing w:before="3"/>
        <w:ind w:right="862" w:firstLine="566"/>
        <w:rPr>
          <w:sz w:val="28"/>
          <w:szCs w:val="28"/>
        </w:rPr>
      </w:pPr>
      <w:r w:rsidRPr="004D7626">
        <w:rPr>
          <w:sz w:val="28"/>
          <w:szCs w:val="28"/>
        </w:rPr>
        <w:t>В</w:t>
      </w:r>
      <w:proofErr w:type="gramStart"/>
      <w:r w:rsidRPr="004D7626">
        <w:rPr>
          <w:sz w:val="28"/>
          <w:szCs w:val="28"/>
        </w:rPr>
        <w:t>)о</w:t>
      </w:r>
      <w:proofErr w:type="gramEnd"/>
      <w:r w:rsidRPr="004D7626">
        <w:rPr>
          <w:sz w:val="28"/>
          <w:szCs w:val="28"/>
        </w:rPr>
        <w:t>бязательный,индивидуальный,безвозмездныйплатеж,взимаемыйсорганизаций и физических лиц.</w:t>
      </w:r>
    </w:p>
    <w:p w:rsidR="00AA675D" w:rsidRPr="004D7626" w:rsidRDefault="004D7626" w:rsidP="004D7626">
      <w:pPr>
        <w:ind w:left="113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b/>
          <w:i/>
          <w:sz w:val="28"/>
          <w:szCs w:val="28"/>
        </w:rPr>
        <w:t>5.</w:t>
      </w:r>
      <w:r w:rsidR="00AA675D" w:rsidRPr="004D7626">
        <w:rPr>
          <w:b/>
          <w:sz w:val="28"/>
          <w:szCs w:val="28"/>
        </w:rPr>
        <w:t>ТолькоНалоговымкодексомРоссийскойФедерацииустанавливаются</w:t>
      </w:r>
      <w:proofErr w:type="gramStart"/>
      <w:r w:rsidR="00AA675D" w:rsidRPr="004D7626">
        <w:rPr>
          <w:b/>
          <w:sz w:val="28"/>
          <w:szCs w:val="28"/>
        </w:rPr>
        <w:t>,и</w:t>
      </w:r>
      <w:proofErr w:type="gramEnd"/>
      <w:r w:rsidR="00AA675D" w:rsidRPr="004D7626">
        <w:rPr>
          <w:b/>
          <w:sz w:val="28"/>
          <w:szCs w:val="28"/>
        </w:rPr>
        <w:t>зменяются или отменяются:</w:t>
      </w:r>
    </w:p>
    <w:p w:rsidR="00AA675D" w:rsidRPr="004D7626" w:rsidRDefault="00AA675D" w:rsidP="00AA675D">
      <w:pPr>
        <w:pStyle w:val="aa"/>
        <w:spacing w:before="3"/>
        <w:ind w:left="1138" w:right="6251"/>
        <w:jc w:val="both"/>
        <w:rPr>
          <w:sz w:val="28"/>
          <w:szCs w:val="28"/>
        </w:rPr>
      </w:pPr>
      <w:r w:rsidRPr="004D7626">
        <w:rPr>
          <w:sz w:val="28"/>
          <w:szCs w:val="28"/>
        </w:rPr>
        <w:lastRenderedPageBreak/>
        <w:t>А</w:t>
      </w:r>
      <w:proofErr w:type="gramStart"/>
      <w:r w:rsidRPr="004D7626">
        <w:rPr>
          <w:sz w:val="28"/>
          <w:szCs w:val="28"/>
        </w:rPr>
        <w:t>)ф</w:t>
      </w:r>
      <w:proofErr w:type="gramEnd"/>
      <w:r w:rsidRPr="004D7626">
        <w:rPr>
          <w:sz w:val="28"/>
          <w:szCs w:val="28"/>
        </w:rPr>
        <w:t>едеральные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налоги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сборы; Б)региональные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налоги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сборы; В) таможенные пошлины.</w:t>
      </w:r>
    </w:p>
    <w:p w:rsidR="00AA675D" w:rsidRPr="004D7626" w:rsidRDefault="004D7626" w:rsidP="00AA675D">
      <w:pPr>
        <w:pStyle w:val="aa"/>
        <w:spacing w:before="5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AA675D" w:rsidRPr="004D7626" w:rsidRDefault="004D7626" w:rsidP="004D7626">
      <w:pPr>
        <w:tabs>
          <w:tab w:val="left" w:pos="1377"/>
        </w:tabs>
        <w:spacing w:line="240" w:lineRule="auto"/>
        <w:ind w:left="1277"/>
        <w:rPr>
          <w:sz w:val="28"/>
          <w:szCs w:val="28"/>
        </w:rPr>
      </w:pPr>
      <w:r>
        <w:rPr>
          <w:sz w:val="28"/>
          <w:szCs w:val="28"/>
        </w:rPr>
        <w:t>6.</w:t>
      </w:r>
      <w:r w:rsidR="00AA675D" w:rsidRPr="004D7626">
        <w:rPr>
          <w:sz w:val="28"/>
          <w:szCs w:val="28"/>
        </w:rPr>
        <w:t>К</w:t>
      </w:r>
      <w:r w:rsidRPr="004D7626">
        <w:rPr>
          <w:sz w:val="28"/>
          <w:szCs w:val="28"/>
        </w:rPr>
        <w:t xml:space="preserve"> </w:t>
      </w:r>
      <w:r w:rsidR="00AA675D" w:rsidRPr="004D7626">
        <w:rPr>
          <w:sz w:val="28"/>
          <w:szCs w:val="28"/>
        </w:rPr>
        <w:t>региональным</w:t>
      </w:r>
      <w:r w:rsidRPr="004D7626">
        <w:rPr>
          <w:sz w:val="28"/>
          <w:szCs w:val="28"/>
        </w:rPr>
        <w:t xml:space="preserve"> </w:t>
      </w:r>
      <w:r w:rsidR="00AA675D" w:rsidRPr="004D7626">
        <w:rPr>
          <w:sz w:val="28"/>
          <w:szCs w:val="28"/>
        </w:rPr>
        <w:t>налогам</w:t>
      </w:r>
      <w:r w:rsidRPr="004D7626">
        <w:rPr>
          <w:sz w:val="28"/>
          <w:szCs w:val="28"/>
        </w:rPr>
        <w:t xml:space="preserve"> </w:t>
      </w:r>
      <w:r w:rsidR="00AA675D" w:rsidRPr="004D7626">
        <w:rPr>
          <w:spacing w:val="-2"/>
          <w:sz w:val="28"/>
          <w:szCs w:val="28"/>
        </w:rPr>
        <w:t>относятся:</w:t>
      </w:r>
    </w:p>
    <w:p w:rsidR="00AA675D" w:rsidRPr="004D7626" w:rsidRDefault="00AA675D" w:rsidP="00AA675D">
      <w:pPr>
        <w:pStyle w:val="aa"/>
        <w:spacing w:before="2" w:line="273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А</w:t>
      </w:r>
      <w:proofErr w:type="gramStart"/>
      <w:r w:rsidRPr="004D7626">
        <w:rPr>
          <w:sz w:val="28"/>
          <w:szCs w:val="28"/>
        </w:rPr>
        <w:t>)в</w:t>
      </w:r>
      <w:proofErr w:type="gramEnd"/>
      <w:r w:rsidRPr="004D7626">
        <w:rPr>
          <w:sz w:val="28"/>
          <w:szCs w:val="28"/>
        </w:rPr>
        <w:t>одный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налог;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имущество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организаций,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игорный</w:t>
      </w:r>
      <w:r w:rsidR="004D7626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бизнес;</w:t>
      </w:r>
    </w:p>
    <w:p w:rsidR="00AA675D" w:rsidRPr="004D7626" w:rsidRDefault="00AA675D" w:rsidP="00AA675D">
      <w:pPr>
        <w:pStyle w:val="aa"/>
        <w:spacing w:line="242" w:lineRule="auto"/>
        <w:ind w:right="988" w:firstLine="566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)н</w:t>
      </w:r>
      <w:proofErr w:type="gramEnd"/>
      <w:r w:rsidRPr="004D7626">
        <w:rPr>
          <w:sz w:val="28"/>
          <w:szCs w:val="28"/>
        </w:rPr>
        <w:t>алог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имущество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физических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лиц,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транспортный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 xml:space="preserve">игорный </w:t>
      </w:r>
      <w:r w:rsidRPr="004D7626">
        <w:rPr>
          <w:spacing w:val="-2"/>
          <w:sz w:val="28"/>
          <w:szCs w:val="28"/>
        </w:rPr>
        <w:t>бизнес</w:t>
      </w:r>
    </w:p>
    <w:p w:rsidR="00AA675D" w:rsidRPr="004D7626" w:rsidRDefault="00AA675D" w:rsidP="00AA675D">
      <w:pPr>
        <w:pStyle w:val="aa"/>
        <w:spacing w:line="242" w:lineRule="auto"/>
        <w:ind w:right="1454" w:firstLine="566"/>
        <w:rPr>
          <w:sz w:val="28"/>
          <w:szCs w:val="28"/>
        </w:rPr>
      </w:pPr>
      <w:r w:rsidRPr="004D7626">
        <w:rPr>
          <w:sz w:val="28"/>
          <w:szCs w:val="28"/>
        </w:rPr>
        <w:t>В) налог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имущество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организаций,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транспортный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 xml:space="preserve">игорный </w:t>
      </w:r>
      <w:r w:rsidRPr="004D7626">
        <w:rPr>
          <w:spacing w:val="-2"/>
          <w:sz w:val="28"/>
          <w:szCs w:val="28"/>
        </w:rPr>
        <w:t>бизнес;</w:t>
      </w:r>
    </w:p>
    <w:p w:rsidR="00AA675D" w:rsidRPr="004D7626" w:rsidRDefault="004D7626" w:rsidP="00AA675D">
      <w:pPr>
        <w:spacing w:line="271" w:lineRule="exact"/>
        <w:ind w:left="113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A675D" w:rsidRPr="004D7626" w:rsidRDefault="004D7626" w:rsidP="004D7626">
      <w:pPr>
        <w:tabs>
          <w:tab w:val="left" w:pos="1373"/>
        </w:tabs>
        <w:spacing w:before="268" w:line="240" w:lineRule="auto"/>
        <w:ind w:left="1277" w:right="8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AA675D" w:rsidRPr="004D7626">
        <w:rPr>
          <w:sz w:val="28"/>
          <w:szCs w:val="28"/>
        </w:rPr>
        <w:t>Ктоможетявлятьсяналогоплательщикамипопатентнойсистеменалогообложения: А</w:t>
      </w:r>
      <w:proofErr w:type="gramStart"/>
      <w:r w:rsidR="00AA675D" w:rsidRPr="004D7626">
        <w:rPr>
          <w:sz w:val="28"/>
          <w:szCs w:val="28"/>
        </w:rPr>
        <w:t>)и</w:t>
      </w:r>
      <w:proofErr w:type="gramEnd"/>
      <w:r w:rsidR="00AA675D" w:rsidRPr="004D7626">
        <w:rPr>
          <w:sz w:val="28"/>
          <w:szCs w:val="28"/>
        </w:rPr>
        <w:t>ндивидуальныепредпринимателииобществасограниченнойответственностью; Б) индивидуальные предприниматели;</w:t>
      </w:r>
      <w:r>
        <w:rPr>
          <w:sz w:val="28"/>
          <w:szCs w:val="28"/>
        </w:rPr>
        <w:t xml:space="preserve"> </w:t>
      </w:r>
      <w:r w:rsidR="00AA675D" w:rsidRPr="004D7626">
        <w:rPr>
          <w:rFonts w:ascii="Times New Roman" w:hAnsi="Times New Roman" w:cs="Times New Roman"/>
          <w:sz w:val="28"/>
          <w:szCs w:val="28"/>
        </w:rPr>
        <w:t>В)общества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75D" w:rsidRPr="004D762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75D" w:rsidRPr="004D7626">
        <w:rPr>
          <w:rFonts w:ascii="Times New Roman" w:hAnsi="Times New Roman" w:cs="Times New Roman"/>
          <w:sz w:val="28"/>
          <w:szCs w:val="28"/>
        </w:rPr>
        <w:t>ограниченной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75D" w:rsidRPr="004D7626">
        <w:rPr>
          <w:rFonts w:ascii="Times New Roman" w:hAnsi="Times New Roman" w:cs="Times New Roman"/>
          <w:spacing w:val="-2"/>
          <w:sz w:val="28"/>
          <w:szCs w:val="28"/>
        </w:rPr>
        <w:t>ответственностью.</w:t>
      </w:r>
    </w:p>
    <w:p w:rsidR="004D7626" w:rsidRDefault="004D7626" w:rsidP="004D7626">
      <w:pPr>
        <w:spacing w:line="275" w:lineRule="exact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8.</w:t>
      </w:r>
      <w:r w:rsidR="00AA675D" w:rsidRPr="004D7626">
        <w:rPr>
          <w:sz w:val="28"/>
          <w:szCs w:val="28"/>
        </w:rPr>
        <w:t xml:space="preserve">Уплатукакого из перечисленных налогов заменяет уплата патента </w:t>
      </w:r>
      <w:proofErr w:type="gramStart"/>
      <w:r w:rsidR="00AA675D" w:rsidRPr="004D7626">
        <w:rPr>
          <w:sz w:val="28"/>
          <w:szCs w:val="28"/>
        </w:rPr>
        <w:t>при</w:t>
      </w:r>
      <w:proofErr w:type="gramEnd"/>
      <w:r w:rsidR="00AA675D" w:rsidRPr="004D76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AA675D" w:rsidRPr="004D7626" w:rsidRDefault="004D7626" w:rsidP="004D7626">
      <w:pPr>
        <w:spacing w:line="275" w:lineRule="exac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A675D" w:rsidRPr="004D7626">
        <w:rPr>
          <w:sz w:val="28"/>
          <w:szCs w:val="28"/>
        </w:rPr>
        <w:t>патентной системе налогообложения</w:t>
      </w:r>
    </w:p>
    <w:p w:rsidR="00AA675D" w:rsidRPr="004D7626" w:rsidRDefault="00AA675D" w:rsidP="00AA675D">
      <w:pPr>
        <w:pStyle w:val="aa"/>
        <w:spacing w:line="237" w:lineRule="auto"/>
        <w:ind w:left="1138" w:right="5519"/>
        <w:rPr>
          <w:sz w:val="28"/>
          <w:szCs w:val="28"/>
        </w:rPr>
      </w:pPr>
      <w:r w:rsidRPr="004D7626">
        <w:rPr>
          <w:sz w:val="28"/>
          <w:szCs w:val="28"/>
        </w:rPr>
        <w:t>А</w:t>
      </w:r>
      <w:proofErr w:type="gramStart"/>
      <w:r w:rsidRPr="004D7626">
        <w:rPr>
          <w:sz w:val="28"/>
          <w:szCs w:val="28"/>
        </w:rPr>
        <w:t>)н</w:t>
      </w:r>
      <w:proofErr w:type="gramEnd"/>
      <w:r w:rsidRPr="004D7626">
        <w:rPr>
          <w:sz w:val="28"/>
          <w:szCs w:val="28"/>
        </w:rPr>
        <w:t>алог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имущество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физических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лиц Б) транспортного налога;</w:t>
      </w:r>
    </w:p>
    <w:p w:rsidR="00AA675D" w:rsidRPr="004D7626" w:rsidRDefault="00AA675D" w:rsidP="00AA675D">
      <w:pPr>
        <w:pStyle w:val="aa"/>
        <w:spacing w:before="5" w:line="275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В</w:t>
      </w:r>
      <w:proofErr w:type="gramStart"/>
      <w:r w:rsidRPr="004D7626">
        <w:rPr>
          <w:sz w:val="28"/>
          <w:szCs w:val="28"/>
        </w:rPr>
        <w:t>)н</w:t>
      </w:r>
      <w:proofErr w:type="gramEnd"/>
      <w:r w:rsidRPr="004D7626">
        <w:rPr>
          <w:sz w:val="28"/>
          <w:szCs w:val="28"/>
        </w:rPr>
        <w:t>алога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добавленную</w:t>
      </w:r>
      <w:r w:rsidR="004D7626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стоимость.</w:t>
      </w:r>
    </w:p>
    <w:p w:rsidR="00AA675D" w:rsidRPr="004D7626" w:rsidRDefault="004D7626" w:rsidP="00AA675D">
      <w:pPr>
        <w:spacing w:line="275" w:lineRule="exact"/>
        <w:ind w:left="113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A675D" w:rsidRPr="004D7626" w:rsidRDefault="00AA675D" w:rsidP="00AA675D">
      <w:pPr>
        <w:pStyle w:val="aa"/>
        <w:ind w:left="0"/>
        <w:rPr>
          <w:i/>
          <w:sz w:val="28"/>
          <w:szCs w:val="28"/>
        </w:rPr>
      </w:pPr>
    </w:p>
    <w:p w:rsidR="00AA675D" w:rsidRPr="004D7626" w:rsidRDefault="004D7626" w:rsidP="004D7626">
      <w:pPr>
        <w:tabs>
          <w:tab w:val="left" w:pos="1377"/>
        </w:tabs>
        <w:ind w:left="127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AA675D" w:rsidRPr="004D7626">
        <w:rPr>
          <w:sz w:val="28"/>
          <w:szCs w:val="28"/>
        </w:rPr>
        <w:t>Установитесоответствиемеждутерминомиего</w:t>
      </w:r>
      <w:r w:rsidR="00AA675D" w:rsidRPr="004D7626">
        <w:rPr>
          <w:spacing w:val="-2"/>
          <w:sz w:val="28"/>
          <w:szCs w:val="28"/>
        </w:rPr>
        <w:t>определением:</w:t>
      </w:r>
    </w:p>
    <w:p w:rsidR="00AA675D" w:rsidRPr="004D7626" w:rsidRDefault="00AA675D" w:rsidP="00AA675D">
      <w:pPr>
        <w:pStyle w:val="aa"/>
        <w:spacing w:line="275" w:lineRule="exact"/>
        <w:ind w:left="1138"/>
        <w:jc w:val="both"/>
        <w:rPr>
          <w:sz w:val="28"/>
          <w:szCs w:val="28"/>
        </w:rPr>
      </w:pPr>
      <w:r w:rsidRPr="004D7626">
        <w:rPr>
          <w:sz w:val="28"/>
          <w:szCs w:val="28"/>
        </w:rPr>
        <w:t>1.</w:t>
      </w:r>
      <w:r w:rsidRPr="004D7626">
        <w:rPr>
          <w:sz w:val="28"/>
          <w:szCs w:val="28"/>
          <w:u w:val="single"/>
        </w:rPr>
        <w:t>Налоги</w:t>
      </w:r>
      <w:r w:rsidRPr="004D7626">
        <w:rPr>
          <w:sz w:val="28"/>
          <w:szCs w:val="28"/>
        </w:rPr>
        <w:t>.2.</w:t>
      </w:r>
      <w:r w:rsidRPr="004D7626">
        <w:rPr>
          <w:sz w:val="28"/>
          <w:szCs w:val="28"/>
          <w:u w:val="single"/>
        </w:rPr>
        <w:t>Доход.</w:t>
      </w:r>
      <w:r w:rsidRPr="004D7626">
        <w:rPr>
          <w:sz w:val="28"/>
          <w:szCs w:val="28"/>
        </w:rPr>
        <w:t>3.</w:t>
      </w:r>
      <w:r w:rsidRPr="004D7626">
        <w:rPr>
          <w:sz w:val="28"/>
          <w:szCs w:val="28"/>
          <w:u w:val="single"/>
        </w:rPr>
        <w:t>Налоговаядекларация</w:t>
      </w:r>
      <w:r w:rsidRPr="004D7626">
        <w:rPr>
          <w:sz w:val="28"/>
          <w:szCs w:val="28"/>
        </w:rPr>
        <w:t>.4.</w:t>
      </w:r>
      <w:r w:rsidRPr="004D7626">
        <w:rPr>
          <w:spacing w:val="-2"/>
          <w:sz w:val="28"/>
          <w:szCs w:val="28"/>
          <w:u w:val="single"/>
        </w:rPr>
        <w:t>Льгота.</w:t>
      </w:r>
    </w:p>
    <w:p w:rsidR="00AA675D" w:rsidRPr="004D7626" w:rsidRDefault="00AA675D" w:rsidP="00AA675D">
      <w:pPr>
        <w:pStyle w:val="aa"/>
        <w:spacing w:before="5" w:line="237" w:lineRule="auto"/>
        <w:ind w:right="855" w:firstLine="566"/>
        <w:jc w:val="both"/>
        <w:rPr>
          <w:sz w:val="28"/>
          <w:szCs w:val="28"/>
        </w:rPr>
      </w:pPr>
      <w:r w:rsidRPr="004D7626">
        <w:rPr>
          <w:sz w:val="28"/>
          <w:szCs w:val="28"/>
        </w:rPr>
        <w:t>А) заявление налогоплательщика, представляемое в налоговый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орган, о полученных им доходах за определенный период, о налоговых скидках и льготах, которые он имеет</w:t>
      </w:r>
    </w:p>
    <w:p w:rsidR="00AA675D" w:rsidRPr="004D7626" w:rsidRDefault="00AA675D" w:rsidP="00AA675D">
      <w:pPr>
        <w:pStyle w:val="aa"/>
        <w:spacing w:before="3" w:line="275" w:lineRule="exact"/>
        <w:ind w:left="1138"/>
        <w:jc w:val="both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)м</w:t>
      </w:r>
      <w:proofErr w:type="gramEnd"/>
      <w:r w:rsidRPr="004D7626">
        <w:rPr>
          <w:sz w:val="28"/>
          <w:szCs w:val="28"/>
        </w:rPr>
        <w:t>атериальные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ценности,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полученные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законным</w:t>
      </w:r>
      <w:r w:rsidR="004D7626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способом</w:t>
      </w:r>
    </w:p>
    <w:p w:rsidR="00AA675D" w:rsidRPr="004D7626" w:rsidRDefault="00AA675D" w:rsidP="00AA675D">
      <w:pPr>
        <w:pStyle w:val="aa"/>
        <w:ind w:right="834" w:firstLine="566"/>
        <w:jc w:val="both"/>
        <w:rPr>
          <w:sz w:val="28"/>
          <w:szCs w:val="28"/>
        </w:rPr>
      </w:pPr>
      <w:r w:rsidRPr="004D7626">
        <w:rPr>
          <w:sz w:val="28"/>
          <w:szCs w:val="28"/>
        </w:rPr>
        <w:t>В) скидка, предоставление преимуществ кому-либо, полное или частичное освобождение от выполнения установленных правил, обязанностей, или облегчение условий их выполнения</w:t>
      </w:r>
    </w:p>
    <w:p w:rsidR="00AA675D" w:rsidRPr="004D7626" w:rsidRDefault="00AA675D" w:rsidP="00AA675D">
      <w:pPr>
        <w:pStyle w:val="aa"/>
        <w:spacing w:before="2"/>
        <w:ind w:left="1162"/>
        <w:jc w:val="both"/>
        <w:rPr>
          <w:sz w:val="28"/>
          <w:szCs w:val="28"/>
        </w:rPr>
      </w:pPr>
      <w:r w:rsidRPr="004D7626">
        <w:rPr>
          <w:sz w:val="28"/>
          <w:szCs w:val="28"/>
        </w:rPr>
        <w:t>Г</w:t>
      </w:r>
      <w:proofErr w:type="gramStart"/>
      <w:r w:rsidRPr="004D7626">
        <w:rPr>
          <w:sz w:val="28"/>
          <w:szCs w:val="28"/>
        </w:rPr>
        <w:t>)о</w:t>
      </w:r>
      <w:proofErr w:type="gramEnd"/>
      <w:r w:rsidRPr="004D7626">
        <w:rPr>
          <w:sz w:val="28"/>
          <w:szCs w:val="28"/>
        </w:rPr>
        <w:t>бязательныеплатежи,взимаемыегосударствомсфизическихи</w:t>
      </w:r>
      <w:r w:rsidRPr="004D7626">
        <w:rPr>
          <w:spacing w:val="-2"/>
          <w:sz w:val="28"/>
          <w:szCs w:val="28"/>
        </w:rPr>
        <w:t>юридических</w:t>
      </w:r>
    </w:p>
    <w:p w:rsidR="00AA675D" w:rsidRPr="004D7626" w:rsidRDefault="00AA675D" w:rsidP="00AA675D">
      <w:pPr>
        <w:pStyle w:val="aa"/>
        <w:spacing w:line="274" w:lineRule="exact"/>
        <w:rPr>
          <w:sz w:val="28"/>
          <w:szCs w:val="28"/>
        </w:rPr>
      </w:pPr>
      <w:r w:rsidRPr="004D7626">
        <w:rPr>
          <w:spacing w:val="-4"/>
          <w:sz w:val="28"/>
          <w:szCs w:val="28"/>
        </w:rPr>
        <w:t>лиц.</w:t>
      </w:r>
    </w:p>
    <w:p w:rsidR="00AA675D" w:rsidRPr="004D7626" w:rsidRDefault="00AA675D" w:rsidP="00AA675D">
      <w:pPr>
        <w:tabs>
          <w:tab w:val="left" w:pos="7515"/>
          <w:tab w:val="left" w:pos="8245"/>
          <w:tab w:val="left" w:pos="8970"/>
          <w:tab w:val="left" w:pos="9815"/>
        </w:tabs>
        <w:spacing w:before="2"/>
        <w:ind w:left="566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i/>
          <w:sz w:val="28"/>
          <w:szCs w:val="28"/>
        </w:rPr>
        <w:t>Установивсоответствие</w:t>
      </w:r>
      <w:proofErr w:type="gramStart"/>
      <w:r w:rsidRPr="004D7626">
        <w:rPr>
          <w:rFonts w:ascii="Times New Roman" w:hAnsi="Times New Roman" w:cs="Times New Roman"/>
          <w:i/>
          <w:sz w:val="28"/>
          <w:szCs w:val="28"/>
        </w:rPr>
        <w:t>,в</w:t>
      </w:r>
      <w:proofErr w:type="gramEnd"/>
      <w:r w:rsidRPr="004D7626">
        <w:rPr>
          <w:rFonts w:ascii="Times New Roman" w:hAnsi="Times New Roman" w:cs="Times New Roman"/>
          <w:i/>
          <w:sz w:val="28"/>
          <w:szCs w:val="28"/>
        </w:rPr>
        <w:t>пишитебуквырядомсцифрами</w:t>
      </w:r>
      <w:r w:rsidRPr="004D7626">
        <w:rPr>
          <w:rFonts w:ascii="Times New Roman" w:hAnsi="Times New Roman" w:cs="Times New Roman"/>
          <w:sz w:val="28"/>
          <w:szCs w:val="28"/>
        </w:rPr>
        <w:t>: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z w:val="28"/>
          <w:szCs w:val="28"/>
        </w:rPr>
        <w:t>;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z w:val="28"/>
          <w:szCs w:val="28"/>
        </w:rPr>
        <w:t>;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3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z w:val="28"/>
          <w:szCs w:val="28"/>
        </w:rPr>
        <w:t>;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4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AA675D" w:rsidRPr="004D7626" w:rsidRDefault="00AA675D" w:rsidP="00AA675D">
      <w:pPr>
        <w:tabs>
          <w:tab w:val="left" w:pos="1498"/>
        </w:tabs>
        <w:spacing w:before="69" w:line="242" w:lineRule="auto"/>
        <w:ind w:left="851" w:right="1443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 xml:space="preserve">10.Установитесоответствиемеждупримеромиструктурнымэлементомналога Пример: 1. 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>Организация.</w:t>
      </w:r>
      <w:r w:rsidRPr="004D7626">
        <w:rPr>
          <w:rFonts w:ascii="Times New Roman" w:hAnsi="Times New Roman" w:cs="Times New Roman"/>
          <w:sz w:val="28"/>
          <w:szCs w:val="28"/>
        </w:rPr>
        <w:t xml:space="preserve"> 2. 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>13%.</w:t>
      </w:r>
      <w:r w:rsidRPr="004D7626">
        <w:rPr>
          <w:rFonts w:ascii="Times New Roman" w:hAnsi="Times New Roman" w:cs="Times New Roman"/>
          <w:sz w:val="28"/>
          <w:szCs w:val="28"/>
        </w:rPr>
        <w:t xml:space="preserve"> 3. 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>Автомобиль.</w:t>
      </w:r>
    </w:p>
    <w:p w:rsidR="00AA675D" w:rsidRPr="004D7626" w:rsidRDefault="00AA675D" w:rsidP="00AA675D">
      <w:pPr>
        <w:pStyle w:val="aa"/>
        <w:spacing w:line="242" w:lineRule="auto"/>
        <w:ind w:left="467" w:right="7121"/>
        <w:jc w:val="center"/>
        <w:rPr>
          <w:sz w:val="28"/>
          <w:szCs w:val="28"/>
        </w:rPr>
      </w:pPr>
      <w:r w:rsidRPr="004D7626">
        <w:rPr>
          <w:sz w:val="28"/>
          <w:szCs w:val="28"/>
        </w:rPr>
        <w:t>Структурный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элемент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налога А) ставка налога</w:t>
      </w:r>
    </w:p>
    <w:p w:rsidR="00AA675D" w:rsidRPr="004D7626" w:rsidRDefault="00AA675D" w:rsidP="00AA675D">
      <w:pPr>
        <w:pStyle w:val="aa"/>
        <w:spacing w:line="242" w:lineRule="auto"/>
        <w:ind w:left="1047" w:right="7740"/>
        <w:jc w:val="center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)с</w:t>
      </w:r>
      <w:proofErr w:type="gramEnd"/>
      <w:r w:rsidRPr="004D7626">
        <w:rPr>
          <w:sz w:val="28"/>
          <w:szCs w:val="28"/>
        </w:rPr>
        <w:t>убъект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налога В)объект</w:t>
      </w:r>
      <w:r w:rsidR="004D7626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налога.</w:t>
      </w:r>
    </w:p>
    <w:p w:rsidR="00AA675D" w:rsidRPr="004D7626" w:rsidRDefault="00AA675D" w:rsidP="00AA675D">
      <w:pPr>
        <w:tabs>
          <w:tab w:val="left" w:pos="6948"/>
          <w:tab w:val="left" w:pos="7673"/>
          <w:tab w:val="left" w:pos="8398"/>
        </w:tabs>
        <w:spacing w:line="271" w:lineRule="exact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i/>
          <w:sz w:val="28"/>
          <w:szCs w:val="28"/>
        </w:rPr>
        <w:t>Установивсоответствие</w:t>
      </w:r>
      <w:proofErr w:type="gramStart"/>
      <w:r w:rsidRPr="004D7626">
        <w:rPr>
          <w:rFonts w:ascii="Times New Roman" w:hAnsi="Times New Roman" w:cs="Times New Roman"/>
          <w:i/>
          <w:sz w:val="28"/>
          <w:szCs w:val="28"/>
        </w:rPr>
        <w:t>,в</w:t>
      </w:r>
      <w:proofErr w:type="gramEnd"/>
      <w:r w:rsidRPr="004D7626">
        <w:rPr>
          <w:rFonts w:ascii="Times New Roman" w:hAnsi="Times New Roman" w:cs="Times New Roman"/>
          <w:i/>
          <w:sz w:val="28"/>
          <w:szCs w:val="28"/>
        </w:rPr>
        <w:t>пишитебуквырядомсцифрами</w:t>
      </w:r>
      <w:r w:rsidRPr="004D7626">
        <w:rPr>
          <w:rFonts w:ascii="Times New Roman" w:hAnsi="Times New Roman" w:cs="Times New Roman"/>
          <w:sz w:val="28"/>
          <w:szCs w:val="28"/>
        </w:rPr>
        <w:t>: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z w:val="28"/>
          <w:szCs w:val="28"/>
        </w:rPr>
        <w:t>;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z w:val="28"/>
          <w:szCs w:val="28"/>
        </w:rPr>
        <w:t>;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3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AA675D" w:rsidRPr="004D7626" w:rsidRDefault="005F535E" w:rsidP="005F535E">
      <w:pPr>
        <w:tabs>
          <w:tab w:val="left" w:pos="1488"/>
        </w:tabs>
        <w:spacing w:before="266"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pacing w:val="-2"/>
          <w:sz w:val="28"/>
          <w:szCs w:val="28"/>
        </w:rPr>
        <w:t>11.</w:t>
      </w:r>
      <w:r w:rsidR="00AA675D" w:rsidRPr="004D7626">
        <w:rPr>
          <w:rFonts w:ascii="Times New Roman" w:hAnsi="Times New Roman" w:cs="Times New Roman"/>
          <w:spacing w:val="-2"/>
          <w:sz w:val="28"/>
          <w:szCs w:val="28"/>
        </w:rPr>
        <w:t>Установитесоответствие:</w:t>
      </w:r>
    </w:p>
    <w:p w:rsidR="00AA675D" w:rsidRPr="004D7626" w:rsidRDefault="00AA675D" w:rsidP="00AA675D">
      <w:pPr>
        <w:pStyle w:val="aa"/>
        <w:spacing w:before="2"/>
        <w:ind w:left="1138" w:right="2385"/>
        <w:rPr>
          <w:sz w:val="28"/>
          <w:szCs w:val="28"/>
        </w:rPr>
      </w:pPr>
      <w:r w:rsidRPr="004D7626">
        <w:rPr>
          <w:sz w:val="28"/>
          <w:szCs w:val="28"/>
        </w:rPr>
        <w:lastRenderedPageBreak/>
        <w:t>1.</w:t>
      </w:r>
      <w:r w:rsidRPr="004D7626">
        <w:rPr>
          <w:sz w:val="28"/>
          <w:szCs w:val="28"/>
          <w:u w:val="single"/>
        </w:rPr>
        <w:t>Федеральные</w:t>
      </w:r>
      <w:r w:rsidR="004D7626">
        <w:rPr>
          <w:sz w:val="28"/>
          <w:szCs w:val="28"/>
          <w:u w:val="single"/>
        </w:rPr>
        <w:t xml:space="preserve"> </w:t>
      </w:r>
      <w:r w:rsidRPr="004D7626">
        <w:rPr>
          <w:sz w:val="28"/>
          <w:szCs w:val="28"/>
          <w:u w:val="single"/>
        </w:rPr>
        <w:t>налоги</w:t>
      </w:r>
      <w:r w:rsidRPr="004D7626">
        <w:rPr>
          <w:sz w:val="28"/>
          <w:szCs w:val="28"/>
        </w:rPr>
        <w:t>.2.</w:t>
      </w:r>
      <w:r w:rsidRPr="004D7626">
        <w:rPr>
          <w:sz w:val="28"/>
          <w:szCs w:val="28"/>
          <w:u w:val="single"/>
        </w:rPr>
        <w:t>Региональные</w:t>
      </w:r>
      <w:r w:rsidR="004D7626">
        <w:rPr>
          <w:sz w:val="28"/>
          <w:szCs w:val="28"/>
          <w:u w:val="single"/>
        </w:rPr>
        <w:t xml:space="preserve"> </w:t>
      </w:r>
      <w:r w:rsidRPr="004D7626">
        <w:rPr>
          <w:sz w:val="28"/>
          <w:szCs w:val="28"/>
          <w:u w:val="single"/>
        </w:rPr>
        <w:t>налоги</w:t>
      </w:r>
      <w:r w:rsidRPr="004D7626">
        <w:rPr>
          <w:sz w:val="28"/>
          <w:szCs w:val="28"/>
        </w:rPr>
        <w:t xml:space="preserve">.3. </w:t>
      </w:r>
      <w:r w:rsidRPr="004D7626">
        <w:rPr>
          <w:sz w:val="28"/>
          <w:szCs w:val="28"/>
          <w:u w:val="single"/>
        </w:rPr>
        <w:t>Местные</w:t>
      </w:r>
      <w:r w:rsidR="004D7626">
        <w:rPr>
          <w:sz w:val="28"/>
          <w:szCs w:val="28"/>
          <w:u w:val="single"/>
        </w:rPr>
        <w:t xml:space="preserve"> </w:t>
      </w:r>
      <w:r w:rsidRPr="004D7626">
        <w:rPr>
          <w:sz w:val="28"/>
          <w:szCs w:val="28"/>
          <w:u w:val="single"/>
        </w:rPr>
        <w:t>налоги</w:t>
      </w:r>
      <w:r w:rsidRPr="004D7626">
        <w:rPr>
          <w:sz w:val="28"/>
          <w:szCs w:val="28"/>
        </w:rPr>
        <w:t>. А) Земельный налог, налог на имущество физических;</w:t>
      </w:r>
    </w:p>
    <w:p w:rsidR="00AA675D" w:rsidRPr="004D7626" w:rsidRDefault="00AA675D" w:rsidP="00AA675D">
      <w:pPr>
        <w:pStyle w:val="aa"/>
        <w:spacing w:before="3" w:line="237" w:lineRule="auto"/>
        <w:ind w:left="1138" w:right="3445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)Н</w:t>
      </w:r>
      <w:proofErr w:type="gramEnd"/>
      <w:r w:rsidRPr="004D7626">
        <w:rPr>
          <w:sz w:val="28"/>
          <w:szCs w:val="28"/>
        </w:rPr>
        <w:t>алог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имущество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организации,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транспортный</w:t>
      </w:r>
      <w:r w:rsidR="004D7626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налог; В) НДС, акцизы, налог на доходы физических лиц.</w:t>
      </w:r>
    </w:p>
    <w:p w:rsidR="00AA675D" w:rsidRPr="004D7626" w:rsidRDefault="00AA675D" w:rsidP="00AA675D">
      <w:pPr>
        <w:tabs>
          <w:tab w:val="left" w:pos="8086"/>
          <w:tab w:val="left" w:pos="8811"/>
          <w:tab w:val="left" w:pos="9536"/>
        </w:tabs>
        <w:spacing w:before="3"/>
        <w:ind w:left="1138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i/>
          <w:sz w:val="28"/>
          <w:szCs w:val="28"/>
        </w:rPr>
        <w:t>Установивсоответствие</w:t>
      </w:r>
      <w:proofErr w:type="gramStart"/>
      <w:r w:rsidRPr="004D7626">
        <w:rPr>
          <w:rFonts w:ascii="Times New Roman" w:hAnsi="Times New Roman" w:cs="Times New Roman"/>
          <w:i/>
          <w:sz w:val="28"/>
          <w:szCs w:val="28"/>
        </w:rPr>
        <w:t>,в</w:t>
      </w:r>
      <w:proofErr w:type="gramEnd"/>
      <w:r w:rsidRPr="004D7626">
        <w:rPr>
          <w:rFonts w:ascii="Times New Roman" w:hAnsi="Times New Roman" w:cs="Times New Roman"/>
          <w:i/>
          <w:sz w:val="28"/>
          <w:szCs w:val="28"/>
        </w:rPr>
        <w:t>пишитебуквырядомсцифрами</w:t>
      </w:r>
      <w:r w:rsidRPr="004D7626">
        <w:rPr>
          <w:rFonts w:ascii="Times New Roman" w:hAnsi="Times New Roman" w:cs="Times New Roman"/>
          <w:sz w:val="28"/>
          <w:szCs w:val="28"/>
        </w:rPr>
        <w:t>: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z w:val="28"/>
          <w:szCs w:val="28"/>
        </w:rPr>
        <w:t>;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z w:val="28"/>
          <w:szCs w:val="28"/>
        </w:rPr>
        <w:t>;</w:t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3</w:t>
      </w:r>
      <w:r w:rsidRPr="004D7626">
        <w:rPr>
          <w:rFonts w:ascii="Times New Roman" w:hAnsi="Times New Roman" w:cs="Times New Roman"/>
          <w:sz w:val="28"/>
          <w:szCs w:val="28"/>
          <w:u w:val="single"/>
        </w:rPr>
        <w:tab/>
      </w:r>
      <w:r w:rsidRPr="004D7626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AA675D" w:rsidRPr="004D7626" w:rsidRDefault="00AA675D" w:rsidP="00AA675D">
      <w:pPr>
        <w:pStyle w:val="aa"/>
        <w:ind w:left="0"/>
        <w:rPr>
          <w:sz w:val="28"/>
          <w:szCs w:val="28"/>
        </w:rPr>
      </w:pPr>
    </w:p>
    <w:p w:rsidR="00AA675D" w:rsidRPr="004D7626" w:rsidRDefault="005F535E" w:rsidP="005F535E">
      <w:pPr>
        <w:tabs>
          <w:tab w:val="left" w:pos="1497"/>
        </w:tabs>
        <w:spacing w:line="240" w:lineRule="auto"/>
        <w:ind w:left="851" w:right="1585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12.</w:t>
      </w:r>
      <w:r w:rsidR="00AA675D" w:rsidRPr="004D7626">
        <w:rPr>
          <w:rFonts w:ascii="Times New Roman" w:hAnsi="Times New Roman" w:cs="Times New Roman"/>
          <w:sz w:val="28"/>
          <w:szCs w:val="28"/>
        </w:rPr>
        <w:t>Основаниемдляпринятияпокупателемпредъявленныхпродавцомтоваров (работ, услуг) сумм налога на добавленную стоимость к вычету является</w:t>
      </w:r>
    </w:p>
    <w:p w:rsidR="00AA675D" w:rsidRPr="004D7626" w:rsidRDefault="00AA675D" w:rsidP="00AA675D">
      <w:pPr>
        <w:tabs>
          <w:tab w:val="left" w:pos="3208"/>
        </w:tabs>
        <w:spacing w:before="1" w:line="275" w:lineRule="exact"/>
        <w:ind w:left="595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  <w:u w:val="thick"/>
        </w:rPr>
        <w:tab/>
      </w:r>
      <w:r w:rsidRPr="004D7626">
        <w:rPr>
          <w:rFonts w:ascii="Times New Roman" w:hAnsi="Times New Roman" w:cs="Times New Roman"/>
          <w:spacing w:val="-10"/>
          <w:sz w:val="28"/>
          <w:szCs w:val="28"/>
          <w:u w:val="thick"/>
        </w:rPr>
        <w:t>.</w:t>
      </w:r>
    </w:p>
    <w:p w:rsidR="00AA675D" w:rsidRPr="004D7626" w:rsidRDefault="00AA675D" w:rsidP="00AA675D">
      <w:pPr>
        <w:spacing w:line="275" w:lineRule="exact"/>
        <w:ind w:left="1138"/>
        <w:rPr>
          <w:rFonts w:ascii="Times New Roman" w:hAnsi="Times New Roman" w:cs="Times New Roman"/>
          <w:i/>
          <w:sz w:val="28"/>
          <w:szCs w:val="28"/>
        </w:rPr>
      </w:pPr>
      <w:r w:rsidRPr="004D7626">
        <w:rPr>
          <w:rFonts w:ascii="Times New Roman" w:hAnsi="Times New Roman" w:cs="Times New Roman"/>
          <w:i/>
          <w:sz w:val="28"/>
          <w:szCs w:val="28"/>
        </w:rPr>
        <w:t>Вписать</w:t>
      </w:r>
      <w:r w:rsidR="004D76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ответ</w:t>
      </w:r>
      <w:r w:rsidR="004D76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самостоятельно</w:t>
      </w:r>
      <w:r w:rsidR="004D76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в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отведенном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для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этого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pacing w:val="-2"/>
          <w:sz w:val="28"/>
          <w:szCs w:val="28"/>
        </w:rPr>
        <w:t>месте.</w:t>
      </w:r>
    </w:p>
    <w:p w:rsidR="00AA675D" w:rsidRPr="004D7626" w:rsidRDefault="005F535E" w:rsidP="005F535E">
      <w:pPr>
        <w:pStyle w:val="ac"/>
        <w:tabs>
          <w:tab w:val="left" w:pos="1497"/>
          <w:tab w:val="left" w:pos="3750"/>
        </w:tabs>
        <w:spacing w:before="276" w:line="242" w:lineRule="auto"/>
        <w:ind w:left="1137" w:right="1338"/>
        <w:rPr>
          <w:sz w:val="28"/>
          <w:szCs w:val="28"/>
        </w:rPr>
      </w:pPr>
      <w:r w:rsidRPr="004D7626">
        <w:rPr>
          <w:sz w:val="28"/>
          <w:szCs w:val="28"/>
        </w:rPr>
        <w:t>13.</w:t>
      </w:r>
      <w:r w:rsidR="00AA675D" w:rsidRPr="004D7626">
        <w:rPr>
          <w:sz w:val="28"/>
          <w:szCs w:val="28"/>
        </w:rPr>
        <w:t>Стоимостьреализуемоготовара600000руб.</w:t>
      </w:r>
      <w:proofErr w:type="gramStart"/>
      <w:r w:rsidR="00AA675D" w:rsidRPr="004D7626">
        <w:rPr>
          <w:sz w:val="28"/>
          <w:szCs w:val="28"/>
        </w:rPr>
        <w:t>,в</w:t>
      </w:r>
      <w:proofErr w:type="gramEnd"/>
      <w:r w:rsidR="00AA675D" w:rsidRPr="004D7626">
        <w:rPr>
          <w:sz w:val="28"/>
          <w:szCs w:val="28"/>
        </w:rPr>
        <w:t>томчислеНДС20%.Укажите сумму</w:t>
      </w:r>
      <w:r w:rsidR="00742DAA">
        <w:rPr>
          <w:sz w:val="28"/>
          <w:szCs w:val="28"/>
        </w:rPr>
        <w:t xml:space="preserve"> </w:t>
      </w:r>
      <w:r w:rsidR="00AA675D" w:rsidRPr="004D7626">
        <w:rPr>
          <w:sz w:val="28"/>
          <w:szCs w:val="28"/>
        </w:rPr>
        <w:t>НДС</w:t>
      </w:r>
      <w:r w:rsidR="00AA675D" w:rsidRPr="004D7626">
        <w:rPr>
          <w:sz w:val="28"/>
          <w:szCs w:val="28"/>
          <w:u w:val="thick"/>
        </w:rPr>
        <w:tab/>
      </w:r>
      <w:r w:rsidR="00AA675D" w:rsidRPr="004D7626">
        <w:rPr>
          <w:spacing w:val="-4"/>
          <w:sz w:val="28"/>
          <w:szCs w:val="28"/>
        </w:rPr>
        <w:t>руб.</w:t>
      </w:r>
    </w:p>
    <w:p w:rsidR="00AA675D" w:rsidRPr="004D7626" w:rsidRDefault="00AA675D" w:rsidP="00AA675D">
      <w:pPr>
        <w:spacing w:line="276" w:lineRule="exact"/>
        <w:ind w:left="1138"/>
        <w:rPr>
          <w:rFonts w:ascii="Times New Roman" w:hAnsi="Times New Roman" w:cs="Times New Roman"/>
          <w:i/>
          <w:sz w:val="28"/>
          <w:szCs w:val="28"/>
        </w:rPr>
      </w:pPr>
      <w:r w:rsidRPr="004D7626">
        <w:rPr>
          <w:rFonts w:ascii="Times New Roman" w:hAnsi="Times New Roman" w:cs="Times New Roman"/>
          <w:i/>
          <w:sz w:val="28"/>
          <w:szCs w:val="28"/>
        </w:rPr>
        <w:t>Вписать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ответ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самостоятельно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в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отведенном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для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этого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pacing w:val="-2"/>
          <w:sz w:val="28"/>
          <w:szCs w:val="28"/>
        </w:rPr>
        <w:t>месте.</w:t>
      </w:r>
    </w:p>
    <w:p w:rsidR="00AA675D" w:rsidRPr="004D7626" w:rsidRDefault="005F535E" w:rsidP="005F535E">
      <w:pPr>
        <w:tabs>
          <w:tab w:val="left" w:pos="1497"/>
          <w:tab w:val="left" w:pos="5142"/>
        </w:tabs>
        <w:spacing w:before="273" w:line="237" w:lineRule="auto"/>
        <w:ind w:left="851" w:right="1095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14.</w:t>
      </w:r>
      <w:r w:rsidR="00AA675D" w:rsidRPr="004D7626">
        <w:rPr>
          <w:rFonts w:ascii="Times New Roman" w:hAnsi="Times New Roman" w:cs="Times New Roman"/>
          <w:sz w:val="28"/>
          <w:szCs w:val="28"/>
        </w:rPr>
        <w:t>Налогоплательщик</w:t>
      </w:r>
      <w:proofErr w:type="gramStart"/>
      <w:r w:rsidR="00AA675D" w:rsidRPr="004D7626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="00AA675D" w:rsidRPr="004D7626">
        <w:rPr>
          <w:rFonts w:ascii="Times New Roman" w:hAnsi="Times New Roman" w:cs="Times New Roman"/>
          <w:sz w:val="28"/>
          <w:szCs w:val="28"/>
        </w:rPr>
        <w:t>родителю)предоставляетсяналоговыйвычетпоНДФЛна третьего ребенка в сумме</w:t>
      </w:r>
      <w:r w:rsidR="00AA675D" w:rsidRPr="004D7626">
        <w:rPr>
          <w:rFonts w:ascii="Times New Roman" w:hAnsi="Times New Roman" w:cs="Times New Roman"/>
          <w:sz w:val="28"/>
          <w:szCs w:val="28"/>
          <w:u w:val="thick"/>
        </w:rPr>
        <w:tab/>
      </w:r>
      <w:r w:rsidR="00AA675D" w:rsidRPr="004D7626">
        <w:rPr>
          <w:rFonts w:ascii="Times New Roman" w:hAnsi="Times New Roman" w:cs="Times New Roman"/>
          <w:spacing w:val="-4"/>
          <w:sz w:val="28"/>
          <w:szCs w:val="28"/>
        </w:rPr>
        <w:t>руб.</w:t>
      </w:r>
    </w:p>
    <w:p w:rsidR="00AA675D" w:rsidRPr="004D7626" w:rsidRDefault="00AA675D" w:rsidP="00AA675D">
      <w:pPr>
        <w:spacing w:before="3"/>
        <w:ind w:left="1138"/>
        <w:rPr>
          <w:rFonts w:ascii="Times New Roman" w:hAnsi="Times New Roman" w:cs="Times New Roman"/>
          <w:i/>
          <w:sz w:val="28"/>
          <w:szCs w:val="28"/>
        </w:rPr>
      </w:pPr>
      <w:r w:rsidRPr="004D7626">
        <w:rPr>
          <w:rFonts w:ascii="Times New Roman" w:hAnsi="Times New Roman" w:cs="Times New Roman"/>
          <w:i/>
          <w:sz w:val="28"/>
          <w:szCs w:val="28"/>
        </w:rPr>
        <w:t>Вписать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ответ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самостоятельно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в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отведенном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для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этого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pacing w:val="-2"/>
          <w:sz w:val="28"/>
          <w:szCs w:val="28"/>
        </w:rPr>
        <w:t>месте.</w:t>
      </w:r>
    </w:p>
    <w:p w:rsidR="00AA675D" w:rsidRPr="004D7626" w:rsidRDefault="00AA675D" w:rsidP="00AA675D">
      <w:pPr>
        <w:pStyle w:val="aa"/>
        <w:spacing w:before="1"/>
        <w:ind w:left="0"/>
        <w:rPr>
          <w:i/>
          <w:sz w:val="28"/>
          <w:szCs w:val="28"/>
        </w:rPr>
      </w:pPr>
    </w:p>
    <w:p w:rsidR="00AA675D" w:rsidRPr="004D7626" w:rsidRDefault="005F535E" w:rsidP="005F535E">
      <w:pPr>
        <w:tabs>
          <w:tab w:val="left" w:pos="1535"/>
          <w:tab w:val="left" w:pos="3803"/>
        </w:tabs>
        <w:spacing w:line="240" w:lineRule="auto"/>
        <w:ind w:left="851" w:right="844"/>
        <w:jc w:val="both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15.</w:t>
      </w:r>
      <w:r w:rsidR="00AA675D" w:rsidRPr="004D7626">
        <w:rPr>
          <w:rFonts w:ascii="Times New Roman" w:hAnsi="Times New Roman" w:cs="Times New Roman"/>
          <w:sz w:val="28"/>
          <w:szCs w:val="28"/>
        </w:rPr>
        <w:t xml:space="preserve">В январе доход налогоплательщика составил 40000. На иждивении сотрудника находится несовершеннолетний ребенок. Укажите сумму НДФЛ, удержанного </w:t>
      </w:r>
      <w:r w:rsidR="00AA675D" w:rsidRPr="004D7626">
        <w:rPr>
          <w:rFonts w:ascii="Times New Roman" w:hAnsi="Times New Roman" w:cs="Times New Roman"/>
          <w:spacing w:val="-2"/>
          <w:sz w:val="28"/>
          <w:szCs w:val="28"/>
        </w:rPr>
        <w:t>работодателем</w:t>
      </w:r>
      <w:r w:rsidR="00AA675D" w:rsidRPr="004D7626">
        <w:rPr>
          <w:rFonts w:ascii="Times New Roman" w:hAnsi="Times New Roman" w:cs="Times New Roman"/>
          <w:sz w:val="28"/>
          <w:szCs w:val="28"/>
          <w:u w:val="thick"/>
        </w:rPr>
        <w:tab/>
      </w:r>
      <w:r w:rsidR="00AA675D" w:rsidRPr="004D7626">
        <w:rPr>
          <w:rFonts w:ascii="Times New Roman" w:hAnsi="Times New Roman" w:cs="Times New Roman"/>
          <w:spacing w:val="-4"/>
          <w:sz w:val="28"/>
          <w:szCs w:val="28"/>
        </w:rPr>
        <w:t>руб.</w:t>
      </w:r>
    </w:p>
    <w:p w:rsidR="00AA675D" w:rsidRPr="004D7626" w:rsidRDefault="00AA675D" w:rsidP="00AA675D">
      <w:pPr>
        <w:spacing w:line="274" w:lineRule="exact"/>
        <w:ind w:left="113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7626">
        <w:rPr>
          <w:rFonts w:ascii="Times New Roman" w:hAnsi="Times New Roman" w:cs="Times New Roman"/>
          <w:i/>
          <w:sz w:val="28"/>
          <w:szCs w:val="28"/>
        </w:rPr>
        <w:t>Вписать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ответ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самостоятельно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в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отведенном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для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z w:val="28"/>
          <w:szCs w:val="28"/>
        </w:rPr>
        <w:t>этого</w:t>
      </w:r>
      <w:r w:rsidR="00742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i/>
          <w:spacing w:val="-2"/>
          <w:sz w:val="28"/>
          <w:szCs w:val="28"/>
        </w:rPr>
        <w:t>месте.</w:t>
      </w:r>
    </w:p>
    <w:p w:rsidR="00AA675D" w:rsidRPr="004D7626" w:rsidRDefault="00AA675D" w:rsidP="00AA675D">
      <w:pPr>
        <w:pStyle w:val="aa"/>
        <w:ind w:left="0"/>
        <w:rPr>
          <w:i/>
          <w:sz w:val="28"/>
          <w:szCs w:val="28"/>
        </w:rPr>
      </w:pPr>
    </w:p>
    <w:p w:rsidR="00AA675D" w:rsidRPr="004D7626" w:rsidRDefault="005F535E" w:rsidP="005F535E">
      <w:pPr>
        <w:tabs>
          <w:tab w:val="left" w:pos="1498"/>
        </w:tabs>
        <w:spacing w:line="242" w:lineRule="auto"/>
        <w:ind w:left="851" w:right="2895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16.</w:t>
      </w:r>
      <w:r w:rsidR="00AA675D" w:rsidRPr="004D7626">
        <w:rPr>
          <w:rFonts w:ascii="Times New Roman" w:hAnsi="Times New Roman" w:cs="Times New Roman"/>
          <w:sz w:val="28"/>
          <w:szCs w:val="28"/>
        </w:rPr>
        <w:t>Местныеналогиисборыобязательныкуплатенатерритории: А) соответствующих муниципальных образований;</w:t>
      </w:r>
    </w:p>
    <w:p w:rsidR="00AA675D" w:rsidRPr="004D7626" w:rsidRDefault="00AA675D" w:rsidP="00AA675D">
      <w:pPr>
        <w:pStyle w:val="aa"/>
        <w:spacing w:line="242" w:lineRule="auto"/>
        <w:ind w:right="1682" w:firstLine="566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)с</w:t>
      </w:r>
      <w:proofErr w:type="gramEnd"/>
      <w:r w:rsidRPr="004D7626">
        <w:rPr>
          <w:sz w:val="28"/>
          <w:szCs w:val="28"/>
        </w:rPr>
        <w:t>оответствующих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муниципальных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образований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или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субъектов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 xml:space="preserve">Российской </w:t>
      </w:r>
      <w:r w:rsidRPr="004D7626">
        <w:rPr>
          <w:spacing w:val="-2"/>
          <w:sz w:val="28"/>
          <w:szCs w:val="28"/>
        </w:rPr>
        <w:t>Федерации;</w:t>
      </w:r>
    </w:p>
    <w:p w:rsidR="00AA675D" w:rsidRPr="004D7626" w:rsidRDefault="00AA675D" w:rsidP="00AA675D">
      <w:pPr>
        <w:pStyle w:val="aa"/>
        <w:spacing w:line="271" w:lineRule="exact"/>
        <w:ind w:left="1138"/>
        <w:rPr>
          <w:sz w:val="28"/>
          <w:szCs w:val="28"/>
        </w:rPr>
      </w:pPr>
      <w:r w:rsidRPr="004D7626">
        <w:rPr>
          <w:spacing w:val="-2"/>
          <w:sz w:val="28"/>
          <w:szCs w:val="28"/>
        </w:rPr>
        <w:t>В</w:t>
      </w:r>
      <w:proofErr w:type="gramStart"/>
      <w:r w:rsidRPr="004D7626">
        <w:rPr>
          <w:spacing w:val="-2"/>
          <w:sz w:val="28"/>
          <w:szCs w:val="28"/>
        </w:rPr>
        <w:t>)с</w:t>
      </w:r>
      <w:proofErr w:type="gramEnd"/>
      <w:r w:rsidRPr="004D7626">
        <w:rPr>
          <w:spacing w:val="-2"/>
          <w:sz w:val="28"/>
          <w:szCs w:val="28"/>
        </w:rPr>
        <w:t>оответствующих</w:t>
      </w:r>
      <w:r w:rsidR="00742DAA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экономических</w:t>
      </w:r>
      <w:r w:rsidR="00742DAA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районов</w:t>
      </w:r>
      <w:r w:rsidR="00742DAA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Российской</w:t>
      </w:r>
      <w:r w:rsidR="00742DAA">
        <w:rPr>
          <w:spacing w:val="-2"/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Федерации.</w:t>
      </w:r>
    </w:p>
    <w:p w:rsidR="00AA675D" w:rsidRPr="004D7626" w:rsidRDefault="00742DAA" w:rsidP="00AA675D">
      <w:pPr>
        <w:ind w:left="113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42DAA" w:rsidRDefault="005F535E" w:rsidP="005F535E">
      <w:pPr>
        <w:tabs>
          <w:tab w:val="left" w:pos="1498"/>
        </w:tabs>
        <w:spacing w:before="274" w:line="242" w:lineRule="auto"/>
        <w:ind w:left="851" w:right="1080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17.</w:t>
      </w:r>
      <w:r w:rsidR="00742DAA">
        <w:rPr>
          <w:rFonts w:ascii="Times New Roman" w:hAnsi="Times New Roman" w:cs="Times New Roman"/>
          <w:sz w:val="28"/>
          <w:szCs w:val="28"/>
        </w:rPr>
        <w:t xml:space="preserve">Вцеломпредметналоговогоправа </w:t>
      </w:r>
      <w:r w:rsidR="00AA675D" w:rsidRPr="004D7626">
        <w:rPr>
          <w:rFonts w:ascii="Times New Roman" w:hAnsi="Times New Roman" w:cs="Times New Roman"/>
          <w:sz w:val="28"/>
          <w:szCs w:val="28"/>
        </w:rPr>
        <w:t>это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="00AA675D" w:rsidRPr="004D7626">
        <w:rPr>
          <w:rFonts w:ascii="Times New Roman" w:hAnsi="Times New Roman" w:cs="Times New Roman"/>
          <w:sz w:val="28"/>
          <w:szCs w:val="28"/>
        </w:rPr>
        <w:t>взаимоотношения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="00AA675D" w:rsidRPr="004D7626">
        <w:rPr>
          <w:rFonts w:ascii="Times New Roman" w:hAnsi="Times New Roman" w:cs="Times New Roman"/>
          <w:sz w:val="28"/>
          <w:szCs w:val="28"/>
        </w:rPr>
        <w:t>субъектов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="00AA675D" w:rsidRPr="004D7626">
        <w:rPr>
          <w:rFonts w:ascii="Times New Roman" w:hAnsi="Times New Roman" w:cs="Times New Roman"/>
          <w:sz w:val="28"/>
          <w:szCs w:val="28"/>
        </w:rPr>
        <w:t>по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="00AA675D" w:rsidRPr="004D7626">
        <w:rPr>
          <w:rFonts w:ascii="Times New Roman" w:hAnsi="Times New Roman" w:cs="Times New Roman"/>
          <w:sz w:val="28"/>
          <w:szCs w:val="28"/>
        </w:rPr>
        <w:t xml:space="preserve">поводу: </w:t>
      </w:r>
    </w:p>
    <w:p w:rsidR="00AA675D" w:rsidRPr="004D7626" w:rsidRDefault="00AA675D" w:rsidP="00742DAA">
      <w:pPr>
        <w:tabs>
          <w:tab w:val="left" w:pos="1498"/>
        </w:tabs>
        <w:spacing w:before="274" w:line="242" w:lineRule="auto"/>
        <w:ind w:left="851" w:right="1080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А) установления, исчисления и уплаты лицами налогов в бюджет;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D7626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D7626">
        <w:rPr>
          <w:rFonts w:ascii="Times New Roman" w:hAnsi="Times New Roman" w:cs="Times New Roman"/>
          <w:sz w:val="28"/>
          <w:szCs w:val="28"/>
        </w:rPr>
        <w:t>орректировки</w:t>
      </w:r>
      <w:r w:rsidR="00742DAA">
        <w:rPr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z w:val="28"/>
          <w:szCs w:val="28"/>
        </w:rPr>
        <w:t>налоговых</w:t>
      </w:r>
      <w:r w:rsidR="00742DAA">
        <w:rPr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платежей;</w:t>
      </w:r>
      <w:r w:rsidR="00742D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В) привлечения</w:t>
      </w:r>
      <w:r w:rsidR="00742D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742D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ответственности</w:t>
      </w:r>
      <w:r w:rsidR="00742D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лиц,</w:t>
      </w:r>
      <w:r w:rsidR="00742D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нарушающих</w:t>
      </w:r>
      <w:r w:rsidR="00742D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налоговое</w:t>
      </w:r>
      <w:r w:rsidR="00742D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законодательство.</w:t>
      </w:r>
    </w:p>
    <w:p w:rsidR="00AA675D" w:rsidRPr="004D7626" w:rsidRDefault="00742DAA" w:rsidP="00AA675D">
      <w:pPr>
        <w:spacing w:line="275" w:lineRule="exact"/>
        <w:ind w:left="113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F535E" w:rsidRPr="004D7626" w:rsidRDefault="005F535E" w:rsidP="005F535E">
      <w:pPr>
        <w:pStyle w:val="ac"/>
        <w:tabs>
          <w:tab w:val="left" w:pos="1498"/>
        </w:tabs>
        <w:spacing w:before="262" w:line="242" w:lineRule="auto"/>
        <w:ind w:left="1138" w:right="2703"/>
        <w:rPr>
          <w:sz w:val="28"/>
          <w:szCs w:val="28"/>
        </w:rPr>
      </w:pPr>
      <w:r w:rsidRPr="004D7626">
        <w:rPr>
          <w:sz w:val="28"/>
          <w:szCs w:val="28"/>
        </w:rPr>
        <w:t>18.</w:t>
      </w:r>
      <w:r w:rsidR="00AA675D" w:rsidRPr="004D7626">
        <w:rPr>
          <w:sz w:val="28"/>
          <w:szCs w:val="28"/>
        </w:rPr>
        <w:t>Непризнаютсяобъектамиобложенияпотранспортномуналогу: А) автомобиль мощностью 69 л.с.;</w:t>
      </w:r>
      <w:r w:rsidRPr="004D7626">
        <w:rPr>
          <w:sz w:val="28"/>
          <w:szCs w:val="28"/>
        </w:rPr>
        <w:t xml:space="preserve"> Б</w:t>
      </w:r>
      <w:proofErr w:type="gramStart"/>
      <w:r w:rsidRPr="004D7626">
        <w:rPr>
          <w:sz w:val="28"/>
          <w:szCs w:val="28"/>
        </w:rPr>
        <w:t>)</w:t>
      </w:r>
      <w:r w:rsidRPr="004D7626">
        <w:rPr>
          <w:spacing w:val="-2"/>
          <w:sz w:val="28"/>
          <w:szCs w:val="28"/>
        </w:rPr>
        <w:t>я</w:t>
      </w:r>
      <w:proofErr w:type="gramEnd"/>
      <w:r w:rsidRPr="004D7626">
        <w:rPr>
          <w:spacing w:val="-2"/>
          <w:sz w:val="28"/>
          <w:szCs w:val="28"/>
        </w:rPr>
        <w:t>хта;</w:t>
      </w:r>
    </w:p>
    <w:p w:rsidR="005F535E" w:rsidRPr="004D7626" w:rsidRDefault="005F535E" w:rsidP="005F535E">
      <w:pPr>
        <w:pStyle w:val="aa"/>
        <w:spacing w:line="274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В</w:t>
      </w:r>
      <w:proofErr w:type="gramStart"/>
      <w:r w:rsidRPr="004D7626">
        <w:rPr>
          <w:sz w:val="28"/>
          <w:szCs w:val="28"/>
        </w:rPr>
        <w:t>)в</w:t>
      </w:r>
      <w:proofErr w:type="gramEnd"/>
      <w:r w:rsidRPr="004D7626">
        <w:rPr>
          <w:sz w:val="28"/>
          <w:szCs w:val="28"/>
        </w:rPr>
        <w:t>есельная</w:t>
      </w:r>
      <w:r w:rsidR="00742DAA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лодка.</w:t>
      </w:r>
    </w:p>
    <w:p w:rsidR="005F535E" w:rsidRPr="004D7626" w:rsidRDefault="00742DAA" w:rsidP="005F535E">
      <w:pPr>
        <w:spacing w:line="275" w:lineRule="exact"/>
        <w:ind w:left="113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5F535E" w:rsidRPr="004D7626">
        <w:rPr>
          <w:rFonts w:ascii="Times New Roman" w:hAnsi="Times New Roman" w:cs="Times New Roman"/>
          <w:i/>
          <w:spacing w:val="-2"/>
          <w:sz w:val="28"/>
          <w:szCs w:val="28"/>
        </w:rPr>
        <w:t>.</w:t>
      </w:r>
    </w:p>
    <w:p w:rsidR="005F535E" w:rsidRPr="004D7626" w:rsidRDefault="005F535E" w:rsidP="005F535E">
      <w:pPr>
        <w:tabs>
          <w:tab w:val="left" w:pos="1498"/>
        </w:tabs>
        <w:spacing w:before="77" w:line="237" w:lineRule="auto"/>
        <w:ind w:left="851" w:right="2583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19.При установлении ставок транспортного налога субъекты РФ</w:t>
      </w:r>
      <w:proofErr w:type="gramStart"/>
      <w:r w:rsidRPr="004D7626">
        <w:rPr>
          <w:rFonts w:ascii="Times New Roman" w:hAnsi="Times New Roman" w:cs="Times New Roman"/>
          <w:sz w:val="28"/>
          <w:szCs w:val="28"/>
        </w:rPr>
        <w:t>:А</w:t>
      </w:r>
      <w:proofErr w:type="gramEnd"/>
      <w:r w:rsidRPr="004D7626">
        <w:rPr>
          <w:rFonts w:ascii="Times New Roman" w:hAnsi="Times New Roman" w:cs="Times New Roman"/>
          <w:sz w:val="28"/>
          <w:szCs w:val="28"/>
        </w:rPr>
        <w:t>)принимают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z w:val="28"/>
          <w:szCs w:val="28"/>
        </w:rPr>
        <w:t>самостоятельное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z w:val="28"/>
          <w:szCs w:val="28"/>
        </w:rPr>
        <w:t>решение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z w:val="28"/>
          <w:szCs w:val="28"/>
        </w:rPr>
        <w:t>в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z w:val="28"/>
          <w:szCs w:val="28"/>
        </w:rPr>
        <w:t>произвольном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z w:val="28"/>
          <w:szCs w:val="28"/>
        </w:rPr>
        <w:t>диапазоне;</w:t>
      </w:r>
    </w:p>
    <w:p w:rsidR="005F535E" w:rsidRPr="004D7626" w:rsidRDefault="005F535E" w:rsidP="005F535E">
      <w:pPr>
        <w:pStyle w:val="aa"/>
        <w:spacing w:before="6" w:line="237" w:lineRule="auto"/>
        <w:ind w:right="1682" w:firstLine="566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)п</w:t>
      </w:r>
      <w:proofErr w:type="gramEnd"/>
      <w:r w:rsidRPr="004D7626">
        <w:rPr>
          <w:sz w:val="28"/>
          <w:szCs w:val="28"/>
        </w:rPr>
        <w:t>ринимают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за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основу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ставки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НК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могут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их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увеличить(уменьшить),ноне более,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чем в 10 раз;</w:t>
      </w:r>
    </w:p>
    <w:p w:rsidR="005F535E" w:rsidRPr="004D7626" w:rsidRDefault="005F535E" w:rsidP="00742DAA">
      <w:pPr>
        <w:pStyle w:val="aa"/>
        <w:spacing w:before="3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В) принимают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за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основу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ставки НК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могут их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только увеличить</w:t>
      </w:r>
      <w:proofErr w:type="gramStart"/>
      <w:r w:rsidRPr="004D7626">
        <w:rPr>
          <w:sz w:val="28"/>
          <w:szCs w:val="28"/>
        </w:rPr>
        <w:t>,н</w:t>
      </w:r>
      <w:proofErr w:type="gramEnd"/>
      <w:r w:rsidRPr="004D7626">
        <w:rPr>
          <w:sz w:val="28"/>
          <w:szCs w:val="28"/>
        </w:rPr>
        <w:t>онеболеечемв</w:t>
      </w:r>
      <w:r w:rsidRPr="004D7626">
        <w:rPr>
          <w:spacing w:val="-10"/>
          <w:sz w:val="28"/>
          <w:szCs w:val="28"/>
        </w:rPr>
        <w:t>5</w:t>
      </w:r>
      <w:r w:rsidR="00742DAA">
        <w:rPr>
          <w:sz w:val="28"/>
          <w:szCs w:val="28"/>
        </w:rPr>
        <w:t xml:space="preserve"> </w:t>
      </w:r>
      <w:r w:rsidRPr="004D7626">
        <w:rPr>
          <w:spacing w:val="-4"/>
          <w:sz w:val="28"/>
          <w:szCs w:val="28"/>
        </w:rPr>
        <w:t>раз.</w:t>
      </w:r>
    </w:p>
    <w:p w:rsidR="005F535E" w:rsidRPr="004D7626" w:rsidRDefault="00742DAA" w:rsidP="005F535E">
      <w:pPr>
        <w:pStyle w:val="aa"/>
        <w:spacing w:before="2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F535E" w:rsidRPr="004D7626" w:rsidRDefault="005F535E" w:rsidP="005F535E">
      <w:pPr>
        <w:tabs>
          <w:tab w:val="left" w:pos="1498"/>
        </w:tabs>
        <w:spacing w:line="237" w:lineRule="auto"/>
        <w:ind w:left="851" w:right="1545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20.Вцеляхналогообложенияприбылиучитываютсявпределахнормрасходы: А) представительские;</w:t>
      </w:r>
    </w:p>
    <w:p w:rsidR="005F535E" w:rsidRPr="004D7626" w:rsidRDefault="005F535E" w:rsidP="005F535E">
      <w:pPr>
        <w:pStyle w:val="aa"/>
        <w:spacing w:before="4"/>
        <w:ind w:left="1138" w:right="5274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)р</w:t>
      </w:r>
      <w:proofErr w:type="gramEnd"/>
      <w:r w:rsidRPr="004D7626">
        <w:rPr>
          <w:sz w:val="28"/>
          <w:szCs w:val="28"/>
        </w:rPr>
        <w:t>асходы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ремонт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основных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средств; В) на канцелярские товары.</w:t>
      </w:r>
    </w:p>
    <w:p w:rsidR="005F535E" w:rsidRPr="004D7626" w:rsidRDefault="00742DAA" w:rsidP="005F535E">
      <w:pPr>
        <w:pStyle w:val="aa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F535E" w:rsidRPr="004D7626" w:rsidRDefault="005F535E" w:rsidP="005F535E">
      <w:pPr>
        <w:tabs>
          <w:tab w:val="left" w:pos="1497"/>
        </w:tabs>
        <w:ind w:left="851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21.Фискальнаяфункция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налогов:</w:t>
      </w:r>
    </w:p>
    <w:p w:rsidR="005F535E" w:rsidRPr="004D7626" w:rsidRDefault="005F535E" w:rsidP="005F535E">
      <w:pPr>
        <w:pStyle w:val="aa"/>
        <w:spacing w:line="242" w:lineRule="auto"/>
        <w:ind w:left="1138" w:right="5042"/>
        <w:rPr>
          <w:sz w:val="28"/>
          <w:szCs w:val="28"/>
        </w:rPr>
      </w:pPr>
      <w:r w:rsidRPr="004D7626">
        <w:rPr>
          <w:sz w:val="28"/>
          <w:szCs w:val="28"/>
        </w:rPr>
        <w:t>А</w:t>
      </w:r>
      <w:proofErr w:type="gramStart"/>
      <w:r w:rsidRPr="004D7626">
        <w:rPr>
          <w:sz w:val="28"/>
          <w:szCs w:val="28"/>
        </w:rPr>
        <w:t>)с</w:t>
      </w:r>
      <w:proofErr w:type="gramEnd"/>
      <w:r w:rsidRPr="004D7626">
        <w:rPr>
          <w:sz w:val="28"/>
          <w:szCs w:val="28"/>
        </w:rPr>
        <w:t>одержание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государственного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аппарата; Б) перераспределение доходов;</w:t>
      </w:r>
    </w:p>
    <w:p w:rsidR="005F535E" w:rsidRPr="004D7626" w:rsidRDefault="005F535E" w:rsidP="005F535E">
      <w:pPr>
        <w:pStyle w:val="aa"/>
        <w:spacing w:line="275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В</w:t>
      </w:r>
      <w:proofErr w:type="gramStart"/>
      <w:r w:rsidRPr="004D7626">
        <w:rPr>
          <w:sz w:val="28"/>
          <w:szCs w:val="28"/>
        </w:rPr>
        <w:t>)у</w:t>
      </w:r>
      <w:proofErr w:type="gramEnd"/>
      <w:r w:rsidRPr="004D7626">
        <w:rPr>
          <w:sz w:val="28"/>
          <w:szCs w:val="28"/>
        </w:rPr>
        <w:t>чет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доходов</w:t>
      </w:r>
      <w:r w:rsidR="00742DAA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граждан.</w:t>
      </w:r>
    </w:p>
    <w:p w:rsidR="005F535E" w:rsidRPr="004D7626" w:rsidRDefault="00742DAA" w:rsidP="005F535E">
      <w:pPr>
        <w:pStyle w:val="aa"/>
        <w:spacing w:before="4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F535E" w:rsidRPr="004D7626" w:rsidRDefault="005F535E" w:rsidP="005F535E">
      <w:pPr>
        <w:tabs>
          <w:tab w:val="left" w:pos="1497"/>
        </w:tabs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22.Кпрямым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z w:val="28"/>
          <w:szCs w:val="28"/>
        </w:rPr>
        <w:t>налогам</w:t>
      </w:r>
      <w:r w:rsidR="00742DAA">
        <w:rPr>
          <w:rFonts w:ascii="Times New Roman" w:hAnsi="Times New Roman" w:cs="Times New Roman"/>
          <w:sz w:val="28"/>
          <w:szCs w:val="28"/>
        </w:rPr>
        <w:t xml:space="preserve"> </w:t>
      </w:r>
      <w:r w:rsidRPr="004D7626">
        <w:rPr>
          <w:rFonts w:ascii="Times New Roman" w:hAnsi="Times New Roman" w:cs="Times New Roman"/>
          <w:spacing w:val="-2"/>
          <w:sz w:val="28"/>
          <w:szCs w:val="28"/>
        </w:rPr>
        <w:t>относится:</w:t>
      </w:r>
    </w:p>
    <w:p w:rsidR="005F535E" w:rsidRPr="004D7626" w:rsidRDefault="005F535E" w:rsidP="005F535E">
      <w:pPr>
        <w:pStyle w:val="aa"/>
        <w:spacing w:before="2" w:line="272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А</w:t>
      </w:r>
      <w:proofErr w:type="gramStart"/>
      <w:r w:rsidRPr="004D7626">
        <w:rPr>
          <w:sz w:val="28"/>
          <w:szCs w:val="28"/>
        </w:rPr>
        <w:t>)</w:t>
      </w:r>
      <w:r w:rsidRPr="004D7626">
        <w:rPr>
          <w:spacing w:val="-2"/>
          <w:sz w:val="28"/>
          <w:szCs w:val="28"/>
        </w:rPr>
        <w:t>а</w:t>
      </w:r>
      <w:proofErr w:type="gramEnd"/>
      <w:r w:rsidRPr="004D7626">
        <w:rPr>
          <w:spacing w:val="-2"/>
          <w:sz w:val="28"/>
          <w:szCs w:val="28"/>
        </w:rPr>
        <w:t>кцизы;</w:t>
      </w:r>
    </w:p>
    <w:p w:rsidR="005F535E" w:rsidRPr="004D7626" w:rsidRDefault="005F535E" w:rsidP="005F535E">
      <w:pPr>
        <w:pStyle w:val="aa"/>
        <w:spacing w:line="237" w:lineRule="auto"/>
        <w:ind w:left="1138" w:right="5519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)н</w:t>
      </w:r>
      <w:proofErr w:type="gramEnd"/>
      <w:r w:rsidRPr="004D7626">
        <w:rPr>
          <w:sz w:val="28"/>
          <w:szCs w:val="28"/>
        </w:rPr>
        <w:t>алог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имущество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физических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лиц; В) таможенные пошлины.</w:t>
      </w:r>
    </w:p>
    <w:p w:rsidR="005F535E" w:rsidRPr="004D7626" w:rsidRDefault="00742DAA" w:rsidP="005F535E">
      <w:pPr>
        <w:spacing w:before="3"/>
        <w:ind w:left="113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F535E" w:rsidRPr="004D7626" w:rsidRDefault="005F535E" w:rsidP="005F535E">
      <w:pPr>
        <w:pStyle w:val="aa"/>
        <w:ind w:left="0"/>
        <w:rPr>
          <w:i/>
          <w:sz w:val="28"/>
          <w:szCs w:val="28"/>
        </w:rPr>
      </w:pPr>
    </w:p>
    <w:p w:rsidR="005F535E" w:rsidRPr="004D7626" w:rsidRDefault="005F535E" w:rsidP="005F535E">
      <w:pPr>
        <w:tabs>
          <w:tab w:val="left" w:pos="1679"/>
        </w:tabs>
        <w:spacing w:line="240" w:lineRule="auto"/>
        <w:ind w:left="851" w:right="840"/>
        <w:jc w:val="both"/>
        <w:rPr>
          <w:rFonts w:ascii="Times New Roman" w:hAnsi="Times New Roman" w:cs="Times New Roman"/>
          <w:sz w:val="28"/>
          <w:szCs w:val="28"/>
        </w:rPr>
      </w:pPr>
      <w:r w:rsidRPr="004D7626">
        <w:rPr>
          <w:rFonts w:ascii="Times New Roman" w:hAnsi="Times New Roman" w:cs="Times New Roman"/>
          <w:sz w:val="28"/>
          <w:szCs w:val="28"/>
        </w:rPr>
        <w:t>23.Система актов и мероприятий, проводимых государством в области налогообложения и направленных на реализацию тех или иных задач, стоящих перед обществом, называется</w:t>
      </w:r>
    </w:p>
    <w:p w:rsidR="005F535E" w:rsidRPr="004D7626" w:rsidRDefault="005F535E" w:rsidP="005F535E">
      <w:pPr>
        <w:pStyle w:val="aa"/>
        <w:spacing w:line="274" w:lineRule="exact"/>
        <w:ind w:left="1138"/>
        <w:rPr>
          <w:sz w:val="28"/>
          <w:szCs w:val="28"/>
        </w:rPr>
      </w:pPr>
      <w:r w:rsidRPr="004D7626">
        <w:rPr>
          <w:sz w:val="28"/>
          <w:szCs w:val="28"/>
        </w:rPr>
        <w:t>А</w:t>
      </w:r>
      <w:proofErr w:type="gramStart"/>
      <w:r w:rsidRPr="004D7626">
        <w:rPr>
          <w:sz w:val="28"/>
          <w:szCs w:val="28"/>
        </w:rPr>
        <w:t>)н</w:t>
      </w:r>
      <w:proofErr w:type="gramEnd"/>
      <w:r w:rsidRPr="004D7626">
        <w:rPr>
          <w:sz w:val="28"/>
          <w:szCs w:val="28"/>
        </w:rPr>
        <w:t>алоговым</w:t>
      </w:r>
      <w:r w:rsidR="00742DAA">
        <w:rPr>
          <w:sz w:val="28"/>
          <w:szCs w:val="28"/>
        </w:rPr>
        <w:t xml:space="preserve"> </w:t>
      </w:r>
      <w:r w:rsidRPr="004D7626">
        <w:rPr>
          <w:spacing w:val="-2"/>
          <w:sz w:val="28"/>
          <w:szCs w:val="28"/>
        </w:rPr>
        <w:t>правом;</w:t>
      </w:r>
    </w:p>
    <w:p w:rsidR="005F535E" w:rsidRPr="004D7626" w:rsidRDefault="005F535E" w:rsidP="005F535E">
      <w:pPr>
        <w:pStyle w:val="aa"/>
        <w:spacing w:before="4" w:line="237" w:lineRule="auto"/>
        <w:ind w:left="1138" w:right="3400"/>
        <w:rPr>
          <w:sz w:val="28"/>
          <w:szCs w:val="28"/>
        </w:rPr>
      </w:pPr>
      <w:r w:rsidRPr="004D7626">
        <w:rPr>
          <w:sz w:val="28"/>
          <w:szCs w:val="28"/>
        </w:rPr>
        <w:t>Б</w:t>
      </w:r>
      <w:proofErr w:type="gramStart"/>
      <w:r w:rsidRPr="004D7626">
        <w:rPr>
          <w:sz w:val="28"/>
          <w:szCs w:val="28"/>
        </w:rPr>
        <w:t>)ф</w:t>
      </w:r>
      <w:proofErr w:type="gramEnd"/>
      <w:r w:rsidRPr="004D7626">
        <w:rPr>
          <w:sz w:val="28"/>
          <w:szCs w:val="28"/>
        </w:rPr>
        <w:t>актическим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содержанием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налоговых</w:t>
      </w:r>
      <w:r w:rsidR="00742DAA">
        <w:rPr>
          <w:sz w:val="28"/>
          <w:szCs w:val="28"/>
        </w:rPr>
        <w:t xml:space="preserve"> </w:t>
      </w:r>
      <w:r w:rsidRPr="004D7626">
        <w:rPr>
          <w:sz w:val="28"/>
          <w:szCs w:val="28"/>
        </w:rPr>
        <w:t>правоотношений; В) налоговой политикой государства.</w:t>
      </w:r>
    </w:p>
    <w:p w:rsidR="005F535E" w:rsidRPr="004D7626" w:rsidRDefault="00742DAA" w:rsidP="005F535E">
      <w:pPr>
        <w:spacing w:before="4"/>
        <w:ind w:left="113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TableNormal"/>
        <w:tblW w:w="0" w:type="auto"/>
        <w:tblInd w:w="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0"/>
        <w:gridCol w:w="3827"/>
        <w:gridCol w:w="2411"/>
      </w:tblGrid>
      <w:tr w:rsidR="005F535E" w:rsidRPr="004D7626" w:rsidTr="00E75C42">
        <w:trPr>
          <w:trHeight w:val="3038"/>
        </w:trPr>
        <w:tc>
          <w:tcPr>
            <w:tcW w:w="2570" w:type="dxa"/>
          </w:tcPr>
          <w:p w:rsidR="005F535E" w:rsidRPr="004D7626" w:rsidRDefault="005F535E" w:rsidP="005F535E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line="268" w:lineRule="exact"/>
              <w:ind w:left="373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В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before="141"/>
              <w:ind w:left="373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А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before="137"/>
              <w:ind w:left="373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Б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before="137"/>
              <w:ind w:left="373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–</w:t>
            </w:r>
            <w:r w:rsidRPr="004D7626">
              <w:rPr>
                <w:spacing w:val="-10"/>
                <w:sz w:val="28"/>
                <w:szCs w:val="28"/>
              </w:rPr>
              <w:t>Б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before="2"/>
              <w:ind w:left="373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А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before="133"/>
              <w:ind w:left="373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–</w:t>
            </w:r>
            <w:r w:rsidRPr="004D7626">
              <w:rPr>
                <w:spacing w:val="-10"/>
                <w:sz w:val="28"/>
                <w:szCs w:val="28"/>
              </w:rPr>
              <w:t>В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before="137"/>
              <w:ind w:left="373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Б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3"/>
              </w:numPr>
              <w:tabs>
                <w:tab w:val="left" w:pos="373"/>
              </w:tabs>
              <w:spacing w:before="141" w:line="266" w:lineRule="exact"/>
              <w:ind w:left="373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3827" w:type="dxa"/>
          </w:tcPr>
          <w:p w:rsidR="005F535E" w:rsidRPr="004D7626" w:rsidRDefault="005F535E" w:rsidP="005F535E">
            <w:pPr>
              <w:pStyle w:val="TableParagraph"/>
              <w:numPr>
                <w:ilvl w:val="0"/>
                <w:numId w:val="12"/>
              </w:numPr>
              <w:tabs>
                <w:tab w:val="left" w:pos="377"/>
              </w:tabs>
              <w:spacing w:before="131"/>
              <w:ind w:left="377" w:hanging="26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-1_Г_</w:t>
            </w:r>
            <w:proofErr w:type="gramStart"/>
            <w:r w:rsidRPr="004D7626">
              <w:rPr>
                <w:sz w:val="28"/>
                <w:szCs w:val="28"/>
              </w:rPr>
              <w:t>,2</w:t>
            </w:r>
            <w:proofErr w:type="gramEnd"/>
            <w:r w:rsidRPr="004D7626">
              <w:rPr>
                <w:sz w:val="28"/>
                <w:szCs w:val="28"/>
              </w:rPr>
              <w:t xml:space="preserve">_Б_,3_А_, </w:t>
            </w:r>
            <w:r w:rsidRPr="004D7626">
              <w:rPr>
                <w:spacing w:val="-2"/>
                <w:sz w:val="28"/>
                <w:szCs w:val="28"/>
              </w:rPr>
              <w:t>4_В_.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2"/>
              </w:numPr>
              <w:tabs>
                <w:tab w:val="left" w:pos="497"/>
              </w:tabs>
              <w:spacing w:before="142"/>
              <w:ind w:left="497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 xml:space="preserve">-1_Б_, 2_А_, </w:t>
            </w:r>
            <w:r w:rsidRPr="004D7626">
              <w:rPr>
                <w:spacing w:val="-4"/>
                <w:sz w:val="28"/>
                <w:szCs w:val="28"/>
              </w:rPr>
              <w:t>3_В_.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2"/>
              </w:numPr>
              <w:tabs>
                <w:tab w:val="left" w:pos="492"/>
              </w:tabs>
              <w:spacing w:before="136" w:line="275" w:lineRule="exact"/>
              <w:ind w:left="492" w:hanging="378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-1_В_</w:t>
            </w:r>
            <w:proofErr w:type="gramStart"/>
            <w:r w:rsidRPr="004D7626">
              <w:rPr>
                <w:sz w:val="28"/>
                <w:szCs w:val="28"/>
              </w:rPr>
              <w:t>,2</w:t>
            </w:r>
            <w:proofErr w:type="gramEnd"/>
            <w:r w:rsidRPr="004D7626">
              <w:rPr>
                <w:sz w:val="28"/>
                <w:szCs w:val="28"/>
              </w:rPr>
              <w:t>_Б_,</w:t>
            </w:r>
            <w:r w:rsidRPr="004D7626">
              <w:rPr>
                <w:spacing w:val="-2"/>
                <w:sz w:val="28"/>
                <w:szCs w:val="28"/>
              </w:rPr>
              <w:t xml:space="preserve"> 3_А_.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2"/>
              </w:numPr>
              <w:tabs>
                <w:tab w:val="left" w:pos="487"/>
              </w:tabs>
              <w:spacing w:line="275" w:lineRule="exact"/>
              <w:ind w:left="487" w:hanging="378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–</w:t>
            </w:r>
            <w:proofErr w:type="spellStart"/>
            <w:r w:rsidRPr="004D7626">
              <w:rPr>
                <w:sz w:val="28"/>
                <w:szCs w:val="28"/>
              </w:rPr>
              <w:t>счет-</w:t>
            </w:r>
            <w:r w:rsidRPr="004D7626">
              <w:rPr>
                <w:spacing w:val="-2"/>
                <w:sz w:val="28"/>
                <w:szCs w:val="28"/>
              </w:rPr>
              <w:t>фактура</w:t>
            </w:r>
            <w:proofErr w:type="spellEnd"/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2"/>
              </w:numPr>
              <w:tabs>
                <w:tab w:val="left" w:pos="492"/>
              </w:tabs>
              <w:spacing w:before="3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–100</w:t>
            </w:r>
            <w:r w:rsidRPr="004D7626">
              <w:rPr>
                <w:spacing w:val="-5"/>
                <w:sz w:val="28"/>
                <w:szCs w:val="28"/>
              </w:rPr>
              <w:t>000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2"/>
              </w:numPr>
              <w:tabs>
                <w:tab w:val="left" w:pos="492"/>
              </w:tabs>
              <w:spacing w:before="137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–</w:t>
            </w:r>
            <w:r w:rsidRPr="004D7626">
              <w:rPr>
                <w:spacing w:val="-4"/>
                <w:sz w:val="28"/>
                <w:szCs w:val="28"/>
              </w:rPr>
              <w:t>3000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2"/>
              </w:numPr>
              <w:tabs>
                <w:tab w:val="left" w:pos="492"/>
              </w:tabs>
              <w:spacing w:before="137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–</w:t>
            </w:r>
            <w:r w:rsidRPr="004D7626">
              <w:rPr>
                <w:spacing w:val="-4"/>
                <w:sz w:val="28"/>
                <w:szCs w:val="28"/>
              </w:rPr>
              <w:t>5018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2"/>
              </w:numPr>
              <w:tabs>
                <w:tab w:val="left" w:pos="492"/>
              </w:tabs>
              <w:spacing w:before="137" w:line="266" w:lineRule="exact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2411" w:type="dxa"/>
          </w:tcPr>
          <w:p w:rsidR="005F535E" w:rsidRPr="004D7626" w:rsidRDefault="005F535E" w:rsidP="005F535E">
            <w:pPr>
              <w:pStyle w:val="TableParagraph"/>
              <w:numPr>
                <w:ilvl w:val="0"/>
                <w:numId w:val="11"/>
              </w:numPr>
              <w:tabs>
                <w:tab w:val="left" w:pos="492"/>
              </w:tabs>
              <w:spacing w:line="273" w:lineRule="exact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А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1"/>
              </w:numPr>
              <w:tabs>
                <w:tab w:val="left" w:pos="492"/>
              </w:tabs>
              <w:spacing w:before="132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В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1"/>
              </w:numPr>
              <w:tabs>
                <w:tab w:val="left" w:pos="492"/>
              </w:tabs>
              <w:spacing w:before="137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Б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1"/>
              </w:numPr>
              <w:tabs>
                <w:tab w:val="left" w:pos="492"/>
              </w:tabs>
              <w:spacing w:before="136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–</w:t>
            </w:r>
            <w:r w:rsidRPr="004D7626">
              <w:rPr>
                <w:spacing w:val="-10"/>
                <w:sz w:val="28"/>
                <w:szCs w:val="28"/>
              </w:rPr>
              <w:t>А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1"/>
              </w:numPr>
              <w:tabs>
                <w:tab w:val="left" w:pos="492"/>
              </w:tabs>
              <w:spacing w:before="143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А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1"/>
              </w:numPr>
              <w:tabs>
                <w:tab w:val="left" w:pos="492"/>
              </w:tabs>
              <w:spacing w:before="136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Б</w:t>
            </w:r>
          </w:p>
          <w:p w:rsidR="005F535E" w:rsidRPr="004D7626" w:rsidRDefault="005F535E" w:rsidP="005F535E">
            <w:pPr>
              <w:pStyle w:val="TableParagraph"/>
              <w:numPr>
                <w:ilvl w:val="0"/>
                <w:numId w:val="11"/>
              </w:numPr>
              <w:tabs>
                <w:tab w:val="left" w:pos="492"/>
              </w:tabs>
              <w:spacing w:before="137"/>
              <w:ind w:left="492" w:hanging="383"/>
              <w:rPr>
                <w:sz w:val="28"/>
                <w:szCs w:val="28"/>
              </w:rPr>
            </w:pPr>
            <w:r w:rsidRPr="004D7626">
              <w:rPr>
                <w:sz w:val="28"/>
                <w:szCs w:val="28"/>
              </w:rPr>
              <w:t>-</w:t>
            </w:r>
            <w:r w:rsidRPr="004D7626">
              <w:rPr>
                <w:spacing w:val="-10"/>
                <w:sz w:val="28"/>
                <w:szCs w:val="28"/>
              </w:rPr>
              <w:t>В</w:t>
            </w:r>
          </w:p>
          <w:p w:rsidR="005F535E" w:rsidRPr="00742DAA" w:rsidRDefault="00742DAA" w:rsidP="00742DAA">
            <w:pPr>
              <w:pStyle w:val="TableParagraph"/>
              <w:tabs>
                <w:tab w:val="left" w:pos="492"/>
              </w:tabs>
              <w:spacing w:before="3" w:line="266" w:lineRule="exact"/>
              <w:ind w:left="10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AA675D" w:rsidRPr="005F535E" w:rsidRDefault="00AA675D" w:rsidP="005F535E">
      <w:pPr>
        <w:tabs>
          <w:tab w:val="left" w:pos="1498"/>
        </w:tabs>
        <w:spacing w:before="262" w:line="242" w:lineRule="auto"/>
        <w:ind w:left="851" w:right="2703"/>
        <w:rPr>
          <w:sz w:val="24"/>
        </w:rPr>
      </w:pPr>
    </w:p>
    <w:p w:rsidR="00AA675D" w:rsidRDefault="005F535E" w:rsidP="005F535E">
      <w:pPr>
        <w:tabs>
          <w:tab w:val="left" w:pos="1498"/>
        </w:tabs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ab/>
      </w:r>
    </w:p>
    <w:p w:rsidR="00AA675D" w:rsidRPr="006B5D31" w:rsidRDefault="00AA675D" w:rsidP="006B5D31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Тема: «Налоговое право, как отрасль права»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1. Обязанность платить налоги - … А) - конституционная обязанность; </w:t>
      </w:r>
      <w:r w:rsidRPr="004D08D5">
        <w:rPr>
          <w:rFonts w:ascii="Times New Roman" w:hAnsi="Times New Roman" w:cs="Times New Roman"/>
          <w:b/>
          <w:sz w:val="28"/>
          <w:szCs w:val="28"/>
        </w:rPr>
        <w:t xml:space="preserve">Б) - гражданская обязанность; </w:t>
      </w:r>
      <w:r w:rsidRPr="004D08D5">
        <w:rPr>
          <w:rFonts w:ascii="Times New Roman" w:hAnsi="Times New Roman" w:cs="Times New Roman"/>
          <w:sz w:val="28"/>
          <w:szCs w:val="28"/>
        </w:rPr>
        <w:t>В) - процессуальная обязанность.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2. Законодательство о налогах и сборах регулирует…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А) - властные отношения по установлению, введению и взиманию налогов и сборов в РФ;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 Б) - властные </w:t>
      </w:r>
      <w:proofErr w:type="gramStart"/>
      <w:r w:rsidRPr="004D08D5">
        <w:rPr>
          <w:rFonts w:ascii="Times New Roman" w:hAnsi="Times New Roman" w:cs="Times New Roman"/>
          <w:b/>
          <w:sz w:val="28"/>
          <w:szCs w:val="28"/>
        </w:rPr>
        <w:t>отношения</w:t>
      </w:r>
      <w:proofErr w:type="gramEnd"/>
      <w:r w:rsidRPr="004D08D5">
        <w:rPr>
          <w:rFonts w:ascii="Times New Roman" w:hAnsi="Times New Roman" w:cs="Times New Roman"/>
          <w:b/>
          <w:sz w:val="28"/>
          <w:szCs w:val="28"/>
        </w:rPr>
        <w:t xml:space="preserve"> возникающие в процессе осуществления налогового контроля, обжалования актов налоговых органов, действий (бездействия) их должностных лиц и привлечения к ответственности за совершение налогового правонарушения;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В) - властные отношения по установлению, введению и взиманию налогов и сборов в РФ, а также отношения, возникающие в процессе осуществления налогового контроля, обжалования актов налоговых органов, действий (бездействия) их должностных лиц и привлечения к ответственности за совершение налогового правонарушения.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3. Могут ли субъекты РФ устанавливать налоги и сборы (ставку и виды)?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А) - да;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Б) - нет;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В) - да, но только республики в составе РФ;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Г) - да, если между субъектом и РФ есть соответствующий договор.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4. При установлении налогов должны быть определены…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А) - все элементы налогообложения;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Б) - субъекты налогообложения;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В) - с</w:t>
      </w:r>
      <w:r w:rsidR="00A164FB" w:rsidRPr="004D08D5">
        <w:rPr>
          <w:rFonts w:ascii="Times New Roman" w:hAnsi="Times New Roman" w:cs="Times New Roman"/>
          <w:sz w:val="28"/>
          <w:szCs w:val="28"/>
        </w:rPr>
        <w:t xml:space="preserve">тавка налогообложения.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5. Все неустранимые сомнения, противоречия и неясности актов законодательства о налогах и сборах толкуются…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А) - конституционным судом РФ;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Б) - в пользу налогоплательщика;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В) - в пользу Российской Федерации.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6. Могут ли полномочные министерства и ведомства принимать нормативные </w:t>
      </w:r>
      <w:proofErr w:type="gramStart"/>
      <w:r w:rsidRPr="004D08D5">
        <w:rPr>
          <w:rFonts w:ascii="Times New Roman" w:hAnsi="Times New Roman" w:cs="Times New Roman"/>
          <w:sz w:val="28"/>
          <w:szCs w:val="28"/>
        </w:rPr>
        <w:t>акты</w:t>
      </w:r>
      <w:proofErr w:type="gramEnd"/>
      <w:r w:rsidRPr="004D08D5">
        <w:rPr>
          <w:rFonts w:ascii="Times New Roman" w:hAnsi="Times New Roman" w:cs="Times New Roman"/>
          <w:sz w:val="28"/>
          <w:szCs w:val="28"/>
        </w:rPr>
        <w:t xml:space="preserve"> направленные на регулирование налоговых правоотношений?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А) - да;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Б) - нет;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В) - да, но такие акты не могут изменять или дополнять законодательство о налогах и сборах.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7. Относятся ли приказы, инструкции и методические указания по вопросам, связанным с налогообложением и сборами Министерства РФ по налогам и сборам, Министерство финансов РФ, Государственного таможенного комитета РФ обязательные для их подразделений к законодательству о налогах и сборах?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>А) - да;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Б) - нет.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8. Акты законодательства о налогах вступают в силу не ранее чем по истечении…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А) - одного месяца со дня их официального опубликования и не ранее 1-го числа очередного налогового периода по соответствующему налогу;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>Б) - двух месяцев со дня их официального опубликования и не ранее 1-го числа очередного налогового периода по соответствующему налогу;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lastRenderedPageBreak/>
        <w:t xml:space="preserve"> В) - трех месяцев со дня их официального опубликования и не ранее 1-го числа очередного налогового период</w:t>
      </w:r>
      <w:r w:rsidR="00A164FB" w:rsidRPr="004D08D5">
        <w:rPr>
          <w:rFonts w:ascii="Times New Roman" w:hAnsi="Times New Roman" w:cs="Times New Roman"/>
          <w:sz w:val="28"/>
          <w:szCs w:val="28"/>
        </w:rPr>
        <w:t xml:space="preserve">а по соответствующему налогу.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9. Какие акты не имеют обратной юридической силы?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А) - устанавливающие новые налоги и (или) сборы, повышающие налоговые ставки, размеры сборов, устанавливающие или отягчающие ответственность за нарушение законодательства о налогах и сборах;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Б) - устраняющие или смягчающие ответственность за нарушение законодательства о налогах и сборах либо устанавливающие дополнительные гарантии защиты прав налогоплательщиков, плательщиков сборов, налоговых агентов, их представителей;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В) - устанавливающие новые налоги и (или) сборы, повышающие налоговые ставки, размеры сборов, устанавливающие или отягчающие ответственность за нарушение законодательства о налогах и сборах, устанавливающие новые обязанности или иным образом ухудшающие положение налогоплательщиков или плательщиков сборов.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10. «Налоговое Действие», для совершения которого установлен срок, может быть выполнено…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А) - за сутки до наступления дня срока;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Б) - до восемнадцати часов последнего дня срока;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В) - до двадцати четырех часов последнего дня срока.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11. Налог – это…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А) - платеж,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4D08D5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4D08D5">
        <w:rPr>
          <w:rFonts w:ascii="Times New Roman" w:hAnsi="Times New Roman" w:cs="Times New Roman"/>
          <w:sz w:val="28"/>
          <w:szCs w:val="28"/>
        </w:rPr>
        <w:t>елях финансового обеспечения деятельности государства и (или) муниципальных образований; Б) - обязательный, индивидуально безвозмездный платеж,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4D08D5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4D08D5">
        <w:rPr>
          <w:rFonts w:ascii="Times New Roman" w:hAnsi="Times New Roman" w:cs="Times New Roman"/>
          <w:sz w:val="28"/>
          <w:szCs w:val="28"/>
        </w:rPr>
        <w:t xml:space="preserve">елях финансового обеспечения деятельности государства и (или) муниципальных образований;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>В) - индивидуальный платеж, взимаемый с организаций и физических лиц в любой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4D08D5">
        <w:rPr>
          <w:rFonts w:ascii="Times New Roman" w:hAnsi="Times New Roman" w:cs="Times New Roman"/>
          <w:b/>
          <w:sz w:val="28"/>
          <w:szCs w:val="28"/>
        </w:rPr>
        <w:t>дств в ц</w:t>
      </w:r>
      <w:proofErr w:type="gramEnd"/>
      <w:r w:rsidRPr="004D08D5">
        <w:rPr>
          <w:rFonts w:ascii="Times New Roman" w:hAnsi="Times New Roman" w:cs="Times New Roman"/>
          <w:b/>
          <w:sz w:val="28"/>
          <w:szCs w:val="28"/>
        </w:rPr>
        <w:t xml:space="preserve">елях финансового обеспечения деятельности государства.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12. Налогоплательщики или плательщики сборов - …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А) - организации и физические лица, признаваемые в соответствии с Налоговым кодексом РФ;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Б) - физические и юридические лица, а также муниципальные </w:t>
      </w:r>
      <w:proofErr w:type="gramStart"/>
      <w:r w:rsidRPr="004D08D5">
        <w:rPr>
          <w:rFonts w:ascii="Times New Roman" w:hAnsi="Times New Roman" w:cs="Times New Roman"/>
          <w:b/>
          <w:sz w:val="28"/>
          <w:szCs w:val="28"/>
        </w:rPr>
        <w:t>органы</w:t>
      </w:r>
      <w:proofErr w:type="gramEnd"/>
      <w:r w:rsidRPr="004D08D5">
        <w:rPr>
          <w:rFonts w:ascii="Times New Roman" w:hAnsi="Times New Roman" w:cs="Times New Roman"/>
          <w:b/>
          <w:sz w:val="28"/>
          <w:szCs w:val="28"/>
        </w:rPr>
        <w:t xml:space="preserve"> признаваемые в соответствии с Налоговым кодексом РФ;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В) - физические и юридические лица, индивидуальные предприниматели и другие субъекты, круг которых определяется Гражданским кодексом РФ.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13. В Российской Федерации устанавливаются следующие виды налогов и сборов: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А) - федеральные налоги и сборы, налоги и сборы субъектов Российской </w:t>
      </w:r>
      <w:proofErr w:type="gramStart"/>
      <w:r w:rsidRPr="004D08D5">
        <w:rPr>
          <w:rFonts w:ascii="Times New Roman" w:hAnsi="Times New Roman" w:cs="Times New Roman"/>
          <w:b/>
          <w:sz w:val="28"/>
          <w:szCs w:val="28"/>
        </w:rPr>
        <w:t>Федерации</w:t>
      </w:r>
      <w:proofErr w:type="gramEnd"/>
      <w:r w:rsidRPr="004D08D5">
        <w:rPr>
          <w:rFonts w:ascii="Times New Roman" w:hAnsi="Times New Roman" w:cs="Times New Roman"/>
          <w:b/>
          <w:sz w:val="28"/>
          <w:szCs w:val="28"/>
        </w:rPr>
        <w:t xml:space="preserve"> и местные налоги и сборы;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Б) - федеральные налоги и сборы, налоги и сборы субъектов Российской Федерации;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В) - федеральные налоги и сборы, налоги и сборы субъектов Российской Федерации, налоги и сборы свободных экономических зон РФ.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14. Могут ли устанавливаться региональные или местные налоги и (или) сборы, не предусмотренные Налоговым кодексом РФ?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 А) нет;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Б) да;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В) да, но только на региональном уровне.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lastRenderedPageBreak/>
        <w:t xml:space="preserve"> 15. В качестве источника публикации о действующих региональных налогах и сборах и об их основных положениях определены: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А) - «Российская газета»;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Б) - «Налоговый вестник»; </w:t>
      </w:r>
    </w:p>
    <w:p w:rsidR="00533285" w:rsidRPr="004D08D5" w:rsidRDefault="006B77A7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В) - «Налоговый курьер».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16. К специальн</w:t>
      </w:r>
      <w:r w:rsidR="006B77A7" w:rsidRPr="004D08D5">
        <w:rPr>
          <w:rFonts w:ascii="Times New Roman" w:hAnsi="Times New Roman" w:cs="Times New Roman"/>
          <w:sz w:val="28"/>
          <w:szCs w:val="28"/>
        </w:rPr>
        <w:t>ым налоговым режимам относятся: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А) - система налогообложения в свободных экономических зонах;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 Б) - упрощенная система налогообложения субъектов малого предпринимательства;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В) - упрощенная система налогообложения субъектов малого предпринимательства, система налогообложения в свободных экономических зонах, система налогообложения в закрытых административно-территориальных образованиях, система налогообложения при выполнении договоров концессии и соглашений о разделе продукции.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17. Филиалы и иные обособленные подразделения российских организаций исполняют обязанности этих организаций по уплате налогов и сборов по месту нахождения…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А) - головной организации;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 Б) - филиалов и иных обособленных подразделений.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18. Налоговая база - …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А) - стоимостная, физическая или иная характеристики объекта налогообложения;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 xml:space="preserve">Б) - величина налоговых начислений на единицу объекта налогообложения;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В) - стоимостная сетка налогообложения.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19. Акты налоговых органов, действия или бездействие их должностных лиц могут быть обжалованы </w:t>
      </w:r>
      <w:proofErr w:type="gramStart"/>
      <w:r w:rsidRPr="004D08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08D5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А) - вышестоящий налоговый орган (вышестоящему должностному лицу);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Б) - вышестоящий налоговый орган (вышестоящему должностному лицу) или в суд;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>В) - Конституционный суд РФ</w:t>
      </w:r>
      <w:r w:rsidRPr="004D08D5">
        <w:rPr>
          <w:rFonts w:ascii="Times New Roman" w:hAnsi="Times New Roman" w:cs="Times New Roman"/>
          <w:sz w:val="28"/>
          <w:szCs w:val="28"/>
        </w:rPr>
        <w:t>.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20. В юриспруденции налоговое право составляет отрасль:… 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>А) - финансового права;</w:t>
      </w:r>
    </w:p>
    <w:p w:rsidR="006B77A7" w:rsidRPr="004D08D5" w:rsidRDefault="00533285" w:rsidP="004D08D5">
      <w:pPr>
        <w:pStyle w:val="a9"/>
        <w:rPr>
          <w:rFonts w:ascii="Times New Roman" w:hAnsi="Times New Roman" w:cs="Times New Roman"/>
          <w:sz w:val="28"/>
          <w:szCs w:val="28"/>
        </w:rPr>
      </w:pPr>
      <w:r w:rsidRPr="004D08D5">
        <w:rPr>
          <w:rFonts w:ascii="Times New Roman" w:hAnsi="Times New Roman" w:cs="Times New Roman"/>
          <w:sz w:val="28"/>
          <w:szCs w:val="28"/>
        </w:rPr>
        <w:t xml:space="preserve"> Б) - гражданского права; 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4D08D5">
        <w:rPr>
          <w:rFonts w:ascii="Times New Roman" w:hAnsi="Times New Roman" w:cs="Times New Roman"/>
          <w:b/>
          <w:sz w:val="28"/>
          <w:szCs w:val="28"/>
        </w:rPr>
        <w:t>В) - гражданско-процессуального права.</w:t>
      </w: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533285" w:rsidRPr="004D08D5" w:rsidRDefault="00533285" w:rsidP="004D08D5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5C5EBE" w:rsidRPr="005C5EBE" w:rsidRDefault="005C5EBE" w:rsidP="005C5EBE">
      <w:pPr>
        <w:shd w:val="clear" w:color="auto" w:fill="FFFFFF"/>
        <w:rPr>
          <w:rFonts w:ascii="Helvetica" w:eastAsia="Times New Roman" w:hAnsi="Helvetica" w:cs="Helvetica"/>
          <w:color w:val="1A1A1A"/>
          <w:sz w:val="23"/>
          <w:szCs w:val="23"/>
        </w:rPr>
      </w:pPr>
      <w:r>
        <w:rPr>
          <w:rFonts w:ascii="Helvetica" w:eastAsia="Times New Roman" w:hAnsi="Helvetica" w:cs="Helvetica"/>
          <w:color w:val="1A1A1A"/>
          <w:sz w:val="23"/>
          <w:szCs w:val="23"/>
        </w:rPr>
        <w:t xml:space="preserve">        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Тест на тему: Налоговое право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1.Выберите верные суждения о налогообложении и запишите цифры, под ко-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торыми</w:t>
      </w:r>
      <w:proofErr w:type="spell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они указаны.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1) Пропорциональное налогообложение означает, что налог зависит от величины дохода.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При пропорциональном налогообложении с высоких доходов взимается 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больший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процент, чем с 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низких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3) При прогрессивной системе по мере возрастания дохода увеличивается ставка налога.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4) При регрессивном налогообложении семья с меньшими доходами платит 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больший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про-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цент от своих доходов, чем семья с высокими доходами.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5) При регрессивном налогообложении могут взиматься одинаковые ставки налога со всех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налогоплательщиков.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2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ыберите верные суждения о налогах и налогообложении и запишите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цифры, под которыми они указаны.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1) При пропорциональной системе налогообложения ставки увеличиваются 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при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возрастании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объекта налога.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Налоги — обязательные платежи физических и юридических лиц в пользу государства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 порядке и на условиях, определённых законодательством.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3) Налоги устанавливаются законом и обязательны к уплате.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4) Фискальная функция налогов проявляется в наполнении государственного бюджета и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финансировании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расходов государства.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5) К прямым налогам относят налог на добавленную стоимость.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3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ыберите верные суждения о налогах и запишите цифры, под которыми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они указаны.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1) Налоги наполняют государственный бюджет и оплачивают расходы государства.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К косвенным налогам относят налог на доходы физических лиц, налог на наследство.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3) Налоги направляются на поддержку малообеспеченных слоёв общества за счёт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частичного перераспределения средств.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4) Прямые налоги, в отличие от 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косвенных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, носят обязательный характер.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5) Прямые налоги изымаются непосредственно из дохода налогоплательщика.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4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Установите соответствие между примерами и видами налогов: к каждой позиции,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данной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первом столбце, подберите соответствующую позицию из второго 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А) налог на имущество физических лиц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прямые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акцизный сбор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косвенные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транспортный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налог на доходы физических лиц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таможенные пошлины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Задание5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Борис Михайлович владеет легковым автомобилем и земельным участком и </w:t>
      </w:r>
      <w:proofErr w:type="spell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перио</w:t>
      </w:r>
      <w:proofErr w:type="spell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-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дически</w:t>
      </w:r>
      <w:proofErr w:type="spell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уплачивает соответствующие налоги. Установите соответствие между при-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мерами и элементами структуры налога.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1 см рабочего объёма двигателя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субъект налога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легковой автомобиль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объект налога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заработная плата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3) источник уплаты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Г) земельный участок налога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Борис Михайлович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4) единица налогообложения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6. Установите соответствие между примерами и видами налогов: к каждой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позиции, данной в первом столбце, подберите соответствующую позицию из второго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налог на добавленную стоимость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прямые налоги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налог на прибыль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косвенные налоги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налог на имущество физических лиц  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земельный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акцизы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7. Установите соответствие между примерами и видами налогов и сборов 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</w:t>
      </w:r>
      <w:proofErr w:type="gramEnd"/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РФ (в соответствии с Налоговым кодексом РФ): к каждой позиции, данной в первом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столбце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, подберите соответствующую позицию из второго 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налог на доходы физических лиц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региональные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акцизы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местные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транспортный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3) федеральные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государственная пошлина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земельный налог</w:t>
      </w:r>
    </w:p>
    <w:p w:rsidR="005C5EBE" w:rsidRPr="005C5EBE" w:rsidRDefault="005C5EBE" w:rsidP="005C5EB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8. Установите соответствие между примерами и видами налогов: к каждой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позиции, данной в первом столбце, подберите соответствующую позицию из второго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налог на добавленную стоимость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1) прямой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имущественный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косвенный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транспортный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налог на прибыль предприятия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таможенные пошлины</w:t>
      </w:r>
    </w:p>
    <w:p w:rsidR="00533285" w:rsidRPr="005C5EBE" w:rsidRDefault="00533285" w:rsidP="004D08D5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9. Установите соответствие между объектами налогообложения и видами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налогов.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А) доходы физических лиц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федеральные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земля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региональные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имущество организаций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3) местные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добыча полезных ископаемых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имущество физических лиц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10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Установите соответствие между примерами и видами налогов: к каждой позиции, данной в первом столбце, подберите соответствующую позицию из второго 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земельный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прямой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транспортный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косвенный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налог на имущество организаций  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налог на добавленную стоимость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акцизный сбор</w:t>
      </w:r>
    </w:p>
    <w:p w:rsidR="00533285" w:rsidRPr="005C5EBE" w:rsidRDefault="00533285" w:rsidP="004D08D5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11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Установите соответствие между примерами и видами налогов: к каждой позиции, данной в первом столбце, подберите соответствующую позицию из второго 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А) имущественный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прямые налоги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транспортный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косвенные налоги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налог на добавленную стоимость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акцизный сбор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налог на добычу полезных ископаемых</w:t>
      </w:r>
    </w:p>
    <w:p w:rsidR="00533285" w:rsidRPr="005C5EBE" w:rsidRDefault="00533285" w:rsidP="004D08D5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533285" w:rsidRPr="005C5EBE" w:rsidRDefault="00533285" w:rsidP="004D08D5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12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Установите соответствие между примерами и видами налогов и сборов в соответствии с Налоговым кодексом РФ: к каждой позиции, данной в первом столбце, подберите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соответствующую позицию из второго 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налог на имущество организаций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региональные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водный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местные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транспортный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3) федеральные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торговый сбор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акциз</w:t>
      </w:r>
    </w:p>
    <w:p w:rsidR="00533285" w:rsidRPr="005C5EBE" w:rsidRDefault="00533285" w:rsidP="004D08D5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C0291D" w:rsidRPr="005C5EBE" w:rsidRDefault="00C0291D" w:rsidP="004D08D5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Задание 13 Гражданин А. является владельцем дачи. Ежегодно он уплачивает 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этот имущественный объект. Что еще, помимо налога на имущество, относится 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к</w:t>
      </w:r>
      <w:proofErr w:type="gramEnd"/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прямым налогам?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транспортный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акцизный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3) личный подоходный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4) таможенная пошлина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5) налог на прибыль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6) налог на добавленную стоимость</w:t>
      </w:r>
    </w:p>
    <w:p w:rsid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14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акие налоги уплачивает предприятие? Найдите в приведенном списке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нужные позиции и запишите цифры, под которыми эти налоги указаны.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налог на прибыль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налог на добавленную стоимость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3) налог на доходы физических лиц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4) налог на наследство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5) государственная пошлина</w:t>
      </w:r>
    </w:p>
    <w:p w:rsidR="006B5D31" w:rsidRPr="005C5EBE" w:rsidRDefault="006B5D31" w:rsidP="004D08D5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15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айдите в приведенном списке налоги, взимаемые с физических лиц, 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запишите цифры, под которыми они указаны.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налог на имущество предприятий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налог на добавленную стоимость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3) налог на имущество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4) налог на прибыль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5) подоходный налог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6) налог на дарение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16 Вьюгин подал в налоговую инспекцию декларацию о расходах с целью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получения социального налогового вычета. По каким из перечисленных оснований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Вьюгин сможет получить социальный налоговый вычет за прошедший год?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покупка квартиры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3) лечение в платной клинике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4) поездка на отдых в Сочи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5) оплата за обучение детей в частной школе</w:t>
      </w:r>
    </w:p>
    <w:p w:rsidR="00C0291D" w:rsidRPr="005C5EBE" w:rsidRDefault="005C5EBE" w:rsidP="005C5EBE">
      <w:pPr>
        <w:pStyle w:val="a9"/>
        <w:rPr>
          <w:rFonts w:ascii="Times New Roman" w:hAnsi="Times New Roman" w:cs="Times New Roman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6) оплата услуг сотовой связи Ответ</w:t>
      </w:r>
    </w:p>
    <w:p w:rsidR="00C0291D" w:rsidRPr="005C5EBE" w:rsidRDefault="00C0291D" w:rsidP="004D08D5">
      <w:pPr>
        <w:pStyle w:val="a9"/>
        <w:rPr>
          <w:rFonts w:ascii="Times New Roman" w:hAnsi="Times New Roman" w:cs="Times New Roman"/>
          <w:color w:val="6C757D"/>
          <w:sz w:val="24"/>
          <w:szCs w:val="24"/>
        </w:rPr>
      </w:pPr>
    </w:p>
    <w:p w:rsidR="00BB5E4A" w:rsidRPr="005C5EBE" w:rsidRDefault="00BB5E4A" w:rsidP="00BB5E4A">
      <w:pPr>
        <w:pStyle w:val="20"/>
        <w:framePr w:wrap="none" w:vAnchor="page" w:hAnchor="page" w:x="11106" w:y="15614"/>
        <w:shd w:val="clear" w:color="auto" w:fill="auto"/>
        <w:spacing w:line="200" w:lineRule="exact"/>
        <w:rPr>
          <w:sz w:val="24"/>
          <w:szCs w:val="24"/>
        </w:rPr>
      </w:pPr>
      <w:r w:rsidRPr="005C5EBE">
        <w:rPr>
          <w:sz w:val="24"/>
          <w:szCs w:val="24"/>
        </w:rPr>
        <w:t>11</w:t>
      </w:r>
    </w:p>
    <w:p w:rsidR="00642E6D" w:rsidRPr="005C5EBE" w:rsidRDefault="00642E6D" w:rsidP="00642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642E6D" w:rsidRPr="005C5EBE" w:rsidRDefault="005C5EBE" w:rsidP="00642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</w:p>
    <w:p w:rsidR="00642E6D" w:rsidRPr="005C5EBE" w:rsidRDefault="00642E6D" w:rsidP="00642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642E6D" w:rsidRPr="005C5EBE" w:rsidRDefault="005C5EBE" w:rsidP="00642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</w:p>
    <w:p w:rsidR="00BB5E4A" w:rsidRPr="005C5EBE" w:rsidRDefault="00BB5E4A" w:rsidP="00BB5E4A">
      <w:pPr>
        <w:rPr>
          <w:rFonts w:ascii="Times New Roman" w:hAnsi="Times New Roman" w:cs="Times New Roman"/>
          <w:sz w:val="24"/>
          <w:szCs w:val="24"/>
        </w:rPr>
        <w:sectPr w:rsidR="00BB5E4A" w:rsidRPr="005C5EBE" w:rsidSect="00BB5E4A">
          <w:pgSz w:w="11909" w:h="16840"/>
          <w:pgMar w:top="360" w:right="710" w:bottom="360" w:left="360" w:header="0" w:footer="3" w:gutter="0"/>
          <w:cols w:space="720"/>
          <w:noEndnote/>
          <w:docGrid w:linePitch="360"/>
        </w:sectPr>
      </w:pPr>
    </w:p>
    <w:p w:rsidR="00BB5E4A" w:rsidRPr="005C5EBE" w:rsidRDefault="00BB5E4A" w:rsidP="00BB5E4A">
      <w:pPr>
        <w:pStyle w:val="20"/>
        <w:framePr w:wrap="none" w:vAnchor="page" w:hAnchor="page" w:x="11106" w:y="15614"/>
        <w:shd w:val="clear" w:color="auto" w:fill="auto"/>
        <w:spacing w:line="200" w:lineRule="exact"/>
        <w:rPr>
          <w:sz w:val="24"/>
          <w:szCs w:val="24"/>
        </w:rPr>
      </w:pPr>
      <w:r w:rsidRPr="005C5EBE">
        <w:rPr>
          <w:sz w:val="24"/>
          <w:szCs w:val="24"/>
        </w:rPr>
        <w:lastRenderedPageBreak/>
        <w:t>12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17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айдите в списке права налогоплательщика и запишите цифры, под которыми они указаны.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1) получать отсрочку, рассрочку или инвестиционный налоговый кредит в порядке 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 условиях, установленных Налоговым кодексом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уплачивать законно установленные налоги в бюджет и во внебюджетные фонды своевременно и в полном объёме (возникает только с момента вступления в законнуюсилу нормативного акта, предусматривающего уплату конкретно определённого вида налог)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3) на соблюдение и сохранение налоговой тайны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4) представлять налоговым органам и их должностным лицам пояснения по исчислению иуплате налогов, а также по актам проведённых налоговых проверок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5) представлять в налоговый орган по месту учёта в установленном порядке налоговые декларации по тем налогам, которые они обязаны уплачивать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6) присутствовать при проведении выездной налоговой проверки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18. Установите соответствие между примерами и элементами статуса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налогоплательщика: к каждой позиции, данной в первом столбце, подберите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соответствующую позицию из второго 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A) Индивидуальный предприниматель представил в налоговый орган налоговую декларацию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права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обязанности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Индивидуальный предприниматель присутствовал при проведении выездной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налоговой проверки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B) Гражданин потребовал возмещения в полном объёме убытков, причинённых незаконными действиями налоговых органов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Г) Гражданин получил своевременный зачёт суммы, излишне взысканной в предыдущем году в качестве налога на транспортное средство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Гражданин уплатил налог на принадлежащий ему земельный участок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19. Установите соответствие между примерами и элементами статуса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налогоплательщика: к каждой позиции, данной в первом столбце, подберите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соответствующую позицию из второго 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Гражданин получил своевременный зачёт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1) права суммы, излишне взысканной в предыдущем году  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обязанности в качестве налога на транспортное средство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Индивидуальный предприниматель представил в налоговый орган налоговую декларацию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Гражданин потребовал возмещения в полном объёме убытков, причинённых незаконными действиями налоговых органов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Гражданин уплатил налог на принадлежащий ему земельный участок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Индивидуальный предприниматель присутствовал при проведении выездной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налоговой проверки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20. Установите соответствие между положением, отражающим права или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обязанности налогоплательщика, и соответствующей группой положений: к каждой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позиции, данной в первом столбце, подберите соответствующую позицию из второго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столбца.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выполнять законные требования налогового органа 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об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    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права </w:t>
      </w:r>
      <w:proofErr w:type="gramStart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устранении</w:t>
      </w:r>
      <w:proofErr w:type="gramEnd"/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выявленных нарушений налогоплательщика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получать от налоговых органов бесплатную информацию о действующих налогах и сборах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обязанности налогоплательщика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представлять налоговым органам и их должностным лицам документы, необходимые для исчисления и уплаты налогов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уплачивать законно установленные налоги в бюджет и во внебюджетные фонды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использовать при наличии оснований налоговые льготы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21. Установите соответствие между действиями и элементами статуса налогоплательщика в РФ: к каждой позиции, данной в</w:t>
      </w:r>
      <w:r w:rsidR="0010384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первом столбце, подберите соответствующую позицию из второго столбца.</w:t>
      </w:r>
    </w:p>
    <w:p w:rsidR="005C5EBE" w:rsidRPr="005C5EBE" w:rsidRDefault="00103847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</w:p>
    <w:p w:rsidR="005C5EBE" w:rsidRPr="005C5EBE" w:rsidRDefault="005C5EBE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A) требовать соблюдения и сохранения налоговой тайны</w:t>
      </w:r>
    </w:p>
    <w:p w:rsidR="00BB5E4A" w:rsidRPr="005C5EBE" w:rsidRDefault="00BB5E4A" w:rsidP="005C5E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  <w:sectPr w:rsidR="00BB5E4A" w:rsidRPr="005C5EB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22986" w:rsidRPr="005C5EBE" w:rsidRDefault="005C5EB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 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права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обязанности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выполнять законные требования налогового органа об уст</w:t>
      </w:r>
      <w:r w:rsidR="00CA259F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ранении выявленных нарушений за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конодательства о налогах и сборах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B) получать по месту своего учёта от налоговых    органов бесплатную информацию о действующих</w:t>
      </w:r>
      <w:r w:rsidR="006A67FE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налогах и сборах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присутство</w:t>
      </w:r>
      <w:r w:rsidR="00CA259F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вать при проведении выездной на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логовой проверки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уплачивать законно установленные налоги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D568AE" w:rsidRPr="005C5EBE" w:rsidRDefault="009E3722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22.</w:t>
      </w:r>
      <w:r w:rsidR="00D568AE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Установите соответствие между действиями и элементами статуса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налогоплательщика в РФ: к каждой позиции, данной в первом столбце, подберите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соответствую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щую позицию из второго столбца.</w:t>
      </w:r>
    </w:p>
    <w:p w:rsidR="00E22986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использовать налоговые льготы при наличии оснований и в  порядке, установленном законодательством о налогах и сборах</w:t>
      </w:r>
    </w:p>
    <w:p w:rsidR="009E71E1" w:rsidRPr="005C5EBE" w:rsidRDefault="009E71E1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1)права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2) обязанности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получать отсрочку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, рассрочку или инвестиционный 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налоговый кредит в порядк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е и на условиях, установленных 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законодательством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уплачивать законно установленные налоги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присутствовать при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проведении выездной налоговой 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проверки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представлять в установле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нном порядке в налоговый орган 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по месту учёта налоговые декларации (расчёты), если это предусмотрено законодательством о налогах и сборах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D568AE" w:rsidRPr="005C5EBE" w:rsidRDefault="00E22986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  <w:r w:rsidR="009E3722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23.</w:t>
      </w:r>
      <w:r w:rsidR="00D568AE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Установите соответствие между действиями и элементами статуса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налогоплательщика в РФ: к каждой позиции, данной в первом столбце, подберите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соответствующую позицию из второго столбца.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уплачивать законно установленные налоги 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права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использовать налоговые л</w:t>
      </w:r>
      <w:r w:rsidR="009E71E1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ьготы при наличии оснований и в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порядке, установленном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  <w:proofErr w:type="gramStart"/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законода</w:t>
      </w:r>
      <w:r w:rsidR="00945D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-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тельством</w:t>
      </w:r>
      <w:proofErr w:type="gramEnd"/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о налогах и 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сборах</w:t>
      </w:r>
    </w:p>
    <w:p w:rsidR="009E71E1" w:rsidRPr="005C5EBE" w:rsidRDefault="009E71E1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2)обязанности</w:t>
      </w:r>
    </w:p>
    <w:p w:rsidR="00CA259F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получать отсрочку, рассрочку или инвестиционный налоговый кредит в порядке и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на условиях, установленных законодательством</w:t>
      </w:r>
    </w:p>
    <w:p w:rsidR="00D568AE" w:rsidRPr="005C5EBE" w:rsidRDefault="00E22986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  <w:r w:rsidR="00D568AE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встать на учёт в налоговых органах, если это предусмотрено законодательством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выполнять законные требования налогового органа об устранении выявленных нарушений законодательства о налогах и сборах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D568AE" w:rsidRPr="005C5EBE" w:rsidRDefault="009E3722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Задание 24.</w:t>
      </w:r>
      <w:r w:rsidR="00D568AE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Установите соответствие между действиями и элементами </w:t>
      </w:r>
      <w:proofErr w:type="gramStart"/>
      <w:r w:rsidR="00D568AE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правового</w:t>
      </w:r>
      <w:proofErr w:type="gramEnd"/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статуса работника в РФ: к каждой позиции, данной в первом столбце, подберите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соответствую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щую позицию из второго столбца.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А) присутствовать при проведении выездной налоговой </w:t>
      </w:r>
      <w:r w:rsidR="009E71E1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проверки</w:t>
      </w:r>
    </w:p>
    <w:p w:rsidR="00D568AE" w:rsidRPr="005C5EBE" w:rsidRDefault="00E22986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1) права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2) обязанности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Б) получать отсрочку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, рассрочку или инвестиционный 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налоговый кредит в порядк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е и на условиях, установленных </w:t>
      </w:r>
      <w:r w:rsidR="009E71E1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законодат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ельством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В) выполнять законные требования 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налогового органа об 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устранении выявленны</w:t>
      </w:r>
      <w:r w:rsidR="00E22986"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х нарушений законодательства о </w:t>
      </w: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налогах и сборах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Г) требовать соблюдения и сохранения налоговой тайны</w:t>
      </w:r>
    </w:p>
    <w:p w:rsidR="00D568AE" w:rsidRPr="005C5EBE" w:rsidRDefault="00D568AE" w:rsidP="00D568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Д) уплачивать законно установленные налоги</w:t>
      </w:r>
    </w:p>
    <w:p w:rsidR="002C3C2B" w:rsidRPr="005C5EBE" w:rsidRDefault="00D568AE" w:rsidP="002C3C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t> </w:t>
      </w:r>
    </w:p>
    <w:p w:rsidR="00E22986" w:rsidRPr="005C5EBE" w:rsidRDefault="009E71E1" w:rsidP="002C3C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C5EBE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Ответы: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4"/>
        <w:gridCol w:w="794"/>
        <w:gridCol w:w="793"/>
        <w:gridCol w:w="887"/>
        <w:gridCol w:w="887"/>
        <w:gridCol w:w="887"/>
        <w:gridCol w:w="887"/>
        <w:gridCol w:w="887"/>
        <w:gridCol w:w="887"/>
        <w:gridCol w:w="888"/>
        <w:gridCol w:w="844"/>
        <w:gridCol w:w="844"/>
      </w:tblGrid>
      <w:tr w:rsidR="002C3C2B" w:rsidRPr="005C5EBE" w:rsidTr="002C3C2B"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34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62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2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C3C2B" w:rsidRPr="005C5EBE" w:rsidTr="002C3C2B"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234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12112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42321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21112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33132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21112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13213</w:t>
            </w:r>
          </w:p>
        </w:tc>
        <w:tc>
          <w:tcPr>
            <w:tcW w:w="934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11122</w:t>
            </w:r>
          </w:p>
        </w:tc>
        <w:tc>
          <w:tcPr>
            <w:tcW w:w="862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11221</w:t>
            </w:r>
          </w:p>
        </w:tc>
        <w:tc>
          <w:tcPr>
            <w:tcW w:w="862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13123</w:t>
            </w:r>
          </w:p>
        </w:tc>
      </w:tr>
      <w:tr w:rsidR="002C3C2B" w:rsidRPr="005C5EBE" w:rsidTr="002C3C2B"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933" w:type="dxa"/>
          </w:tcPr>
          <w:p w:rsidR="002C3C2B" w:rsidRPr="005C5EBE" w:rsidRDefault="002C3C2B" w:rsidP="002C3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934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862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2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C3C2B" w:rsidRPr="005C5EBE" w:rsidTr="002C3C2B"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356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933" w:type="dxa"/>
          </w:tcPr>
          <w:p w:rsidR="002C3C2B" w:rsidRPr="005C5EBE" w:rsidRDefault="002C3C2B" w:rsidP="002C3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 1346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21112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12121</w:t>
            </w:r>
          </w:p>
        </w:tc>
        <w:tc>
          <w:tcPr>
            <w:tcW w:w="933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12221</w:t>
            </w:r>
          </w:p>
        </w:tc>
        <w:tc>
          <w:tcPr>
            <w:tcW w:w="933" w:type="dxa"/>
          </w:tcPr>
          <w:p w:rsidR="002C3C2B" w:rsidRPr="005C5EBE" w:rsidRDefault="002C3C2B" w:rsidP="002C3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 12112</w:t>
            </w:r>
          </w:p>
        </w:tc>
        <w:tc>
          <w:tcPr>
            <w:tcW w:w="934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 xml:space="preserve"> 11212</w:t>
            </w:r>
          </w:p>
        </w:tc>
        <w:tc>
          <w:tcPr>
            <w:tcW w:w="862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21122</w:t>
            </w:r>
          </w:p>
        </w:tc>
        <w:tc>
          <w:tcPr>
            <w:tcW w:w="862" w:type="dxa"/>
          </w:tcPr>
          <w:p w:rsidR="002C3C2B" w:rsidRPr="005C5EBE" w:rsidRDefault="002C3C2B" w:rsidP="0053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EBE">
              <w:rPr>
                <w:rFonts w:ascii="Times New Roman" w:hAnsi="Times New Roman" w:cs="Times New Roman"/>
                <w:sz w:val="24"/>
                <w:szCs w:val="24"/>
              </w:rPr>
              <w:t>11212</w:t>
            </w:r>
          </w:p>
        </w:tc>
      </w:tr>
    </w:tbl>
    <w:p w:rsidR="00103847" w:rsidRDefault="00103847" w:rsidP="00103847">
      <w:pPr>
        <w:pStyle w:val="40"/>
        <w:shd w:val="clear" w:color="auto" w:fill="auto"/>
        <w:spacing w:line="322" w:lineRule="exact"/>
        <w:ind w:left="2220"/>
      </w:pPr>
    </w:p>
    <w:p w:rsidR="00103847" w:rsidRDefault="00103847" w:rsidP="00103847">
      <w:pPr>
        <w:pStyle w:val="40"/>
        <w:shd w:val="clear" w:color="auto" w:fill="auto"/>
        <w:spacing w:line="322" w:lineRule="exact"/>
        <w:ind w:left="2220"/>
      </w:pPr>
    </w:p>
    <w:p w:rsidR="00103847" w:rsidRDefault="00103847" w:rsidP="00103847">
      <w:pPr>
        <w:pStyle w:val="40"/>
        <w:shd w:val="clear" w:color="auto" w:fill="auto"/>
        <w:spacing w:line="322" w:lineRule="exact"/>
        <w:ind w:left="2220"/>
      </w:pPr>
      <w:r>
        <w:t>Список используемой литературы</w:t>
      </w:r>
    </w:p>
    <w:p w:rsidR="00103847" w:rsidRDefault="00103847" w:rsidP="00103847">
      <w:pPr>
        <w:pStyle w:val="22"/>
        <w:numPr>
          <w:ilvl w:val="0"/>
          <w:numId w:val="3"/>
        </w:numPr>
        <w:shd w:val="clear" w:color="auto" w:fill="auto"/>
        <w:tabs>
          <w:tab w:val="left" w:pos="374"/>
        </w:tabs>
        <w:spacing w:after="0" w:line="322" w:lineRule="exact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t>ФКЗ,от</w:t>
      </w:r>
      <w:proofErr w:type="spellEnd"/>
      <w:r>
        <w:t xml:space="preserve"> 01.07.2020 №11-ФКЗ)//Собрание законодательств РФ, 01.07.2020№31,ст.4398.</w:t>
      </w:r>
    </w:p>
    <w:p w:rsidR="00103847" w:rsidRDefault="00103847" w:rsidP="00103847">
      <w:pPr>
        <w:pStyle w:val="22"/>
        <w:numPr>
          <w:ilvl w:val="0"/>
          <w:numId w:val="3"/>
        </w:numPr>
        <w:shd w:val="clear" w:color="auto" w:fill="auto"/>
        <w:tabs>
          <w:tab w:val="left" w:pos="374"/>
        </w:tabs>
        <w:spacing w:after="0" w:line="322" w:lineRule="exact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103847" w:rsidRDefault="00103847" w:rsidP="00103847">
      <w:pPr>
        <w:pStyle w:val="22"/>
        <w:numPr>
          <w:ilvl w:val="0"/>
          <w:numId w:val="3"/>
        </w:numPr>
        <w:shd w:val="clear" w:color="auto" w:fill="auto"/>
        <w:tabs>
          <w:tab w:val="left" w:pos="379"/>
        </w:tabs>
        <w:spacing w:after="0" w:line="322" w:lineRule="exact"/>
        <w:ind w:firstLine="0"/>
      </w:pPr>
      <w:r>
        <w:t>Налогового кодекса Российской Федерации (часть</w:t>
      </w:r>
      <w:proofErr w:type="gramStart"/>
      <w:r>
        <w:t>1</w:t>
      </w:r>
      <w:proofErr w:type="gramEnd"/>
      <w:r>
        <w:t>) от 31 июля 1998 г. N 146-ФЗ (ред. От 2 июля 2021 г. N 306-ФЗ) Собрании законодательства Российской Федерации от 7 августа 2000 г. N 32 ст. 3340</w:t>
      </w:r>
    </w:p>
    <w:p w:rsidR="00103847" w:rsidRDefault="00103847" w:rsidP="00103847">
      <w:pPr>
        <w:pStyle w:val="22"/>
        <w:numPr>
          <w:ilvl w:val="0"/>
          <w:numId w:val="3"/>
        </w:numPr>
        <w:shd w:val="clear" w:color="auto" w:fill="auto"/>
        <w:tabs>
          <w:tab w:val="left" w:pos="374"/>
        </w:tabs>
        <w:spacing w:after="0" w:line="322" w:lineRule="exact"/>
        <w:ind w:firstLine="0"/>
      </w:pPr>
      <w:r>
        <w:t>Налогового кодекса Российской Федерации (часть</w:t>
      </w:r>
      <w:proofErr w:type="gramStart"/>
      <w:r>
        <w:t>2</w:t>
      </w:r>
      <w:proofErr w:type="gramEnd"/>
      <w:r>
        <w:t>) от 19.07.2000 г. N 166-ФЗ (ред. От 20 июля 2021 г.) // «Российская газета» №117 от 05.08.200г. г. N 32 ст. 3340</w:t>
      </w:r>
    </w:p>
    <w:p w:rsidR="00103847" w:rsidRDefault="00103847" w:rsidP="00103847">
      <w:pPr>
        <w:pStyle w:val="22"/>
        <w:numPr>
          <w:ilvl w:val="0"/>
          <w:numId w:val="3"/>
        </w:numPr>
        <w:shd w:val="clear" w:color="auto" w:fill="auto"/>
        <w:tabs>
          <w:tab w:val="left" w:pos="384"/>
        </w:tabs>
        <w:spacing w:after="0" w:line="322" w:lineRule="exact"/>
        <w:ind w:firstLine="0"/>
      </w:pPr>
      <w:r>
        <w:t>Уголовный кодекс Российской Федерации от 13 июня 1996 г. N 63-ФЗ (ред. От 1 июля 2021 г. ^ 292-ФЗ) //СЗ РФ 17,061996, №25 ст.2954</w:t>
      </w:r>
    </w:p>
    <w:p w:rsidR="00103847" w:rsidRDefault="00103847" w:rsidP="00103847">
      <w:pPr>
        <w:pStyle w:val="22"/>
        <w:numPr>
          <w:ilvl w:val="0"/>
          <w:numId w:val="3"/>
        </w:numPr>
        <w:shd w:val="clear" w:color="auto" w:fill="auto"/>
        <w:tabs>
          <w:tab w:val="left" w:pos="374"/>
        </w:tabs>
        <w:spacing w:after="333" w:line="322" w:lineRule="exact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103847" w:rsidRDefault="00103847" w:rsidP="00103847">
      <w:pPr>
        <w:pStyle w:val="12"/>
        <w:shd w:val="clear" w:color="auto" w:fill="auto"/>
        <w:spacing w:after="189" w:line="280" w:lineRule="exact"/>
        <w:ind w:left="2220" w:firstLine="0"/>
        <w:jc w:val="left"/>
      </w:pPr>
      <w:r>
        <w:t>Учебные материалы:</w:t>
      </w:r>
    </w:p>
    <w:p w:rsidR="00103847" w:rsidRDefault="00103847" w:rsidP="00103847">
      <w:pPr>
        <w:pStyle w:val="22"/>
        <w:numPr>
          <w:ilvl w:val="0"/>
          <w:numId w:val="4"/>
        </w:numPr>
        <w:shd w:val="clear" w:color="auto" w:fill="auto"/>
        <w:tabs>
          <w:tab w:val="left" w:pos="366"/>
        </w:tabs>
        <w:spacing w:after="0" w:line="322" w:lineRule="exact"/>
        <w:ind w:left="380" w:hanging="380"/>
      </w:pPr>
      <w:proofErr w:type="spellStart"/>
      <w:r>
        <w:t>Арзуманова</w:t>
      </w:r>
      <w:proofErr w:type="spellEnd"/>
      <w:r>
        <w:t xml:space="preserve"> Л. Л., Грачева Е. Ю., </w:t>
      </w:r>
      <w:proofErr w:type="spellStart"/>
      <w:r>
        <w:t>Болтинова</w:t>
      </w:r>
      <w:proofErr w:type="spellEnd"/>
      <w:r>
        <w:t xml:space="preserve"> О. В. Налоговое право. Общая часть. — М.: Норма, 2019.</w:t>
      </w:r>
    </w:p>
    <w:p w:rsidR="00103847" w:rsidRDefault="00103847" w:rsidP="00103847">
      <w:pPr>
        <w:pStyle w:val="22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r>
        <w:t>Дубровин В. В., Дубровина Е. Г. Налоговые преступления. Уголовно-правовые и уголовно-процессуальные аспекты. Учебное пособие- М.: МГИМО-Университет, 2019г.</w:t>
      </w:r>
    </w:p>
    <w:p w:rsidR="00103847" w:rsidRDefault="00103847" w:rsidP="00103847">
      <w:pPr>
        <w:pStyle w:val="22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r>
        <w:t xml:space="preserve">Налоговое право: учебник для бакалавров / А.С. Бурова, Е.Г. Васильева, Е.С. Губенко и др.; под ред. И.А. </w:t>
      </w:r>
      <w:proofErr w:type="spellStart"/>
      <w:r>
        <w:t>Цинделиани</w:t>
      </w:r>
      <w:proofErr w:type="spellEnd"/>
      <w:r>
        <w:t>. 2-е изд. М.: Проспект, 2016. 528 с.</w:t>
      </w:r>
    </w:p>
    <w:p w:rsidR="00103847" w:rsidRDefault="00103847" w:rsidP="00103847">
      <w:pPr>
        <w:pStyle w:val="22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r>
        <w:t xml:space="preserve">Налоговое право. Учебник / под ред. </w:t>
      </w:r>
      <w:proofErr w:type="spellStart"/>
      <w:r>
        <w:t>Цинделиани</w:t>
      </w:r>
      <w:proofErr w:type="spellEnd"/>
      <w:r>
        <w:t xml:space="preserve"> И. А. — М.: Проспект, 2020. 704 с.</w:t>
      </w:r>
    </w:p>
    <w:p w:rsidR="00103847" w:rsidRDefault="00103847" w:rsidP="00103847">
      <w:pPr>
        <w:pStyle w:val="22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</w:pPr>
      <w:proofErr w:type="spellStart"/>
      <w:r>
        <w:t>Тютин</w:t>
      </w:r>
      <w:proofErr w:type="spellEnd"/>
      <w:r>
        <w:t xml:space="preserve"> Д.В. Налоговое право: курс лекций // СПС </w:t>
      </w:r>
      <w:proofErr w:type="spellStart"/>
      <w:r>
        <w:t>КонсультантПлюс</w:t>
      </w:r>
      <w:proofErr w:type="spellEnd"/>
      <w:r>
        <w:t>. 2017.</w:t>
      </w:r>
    </w:p>
    <w:p w:rsidR="00103847" w:rsidRDefault="00103847" w:rsidP="00103847">
      <w:pPr>
        <w:pStyle w:val="22"/>
        <w:numPr>
          <w:ilvl w:val="0"/>
          <w:numId w:val="4"/>
        </w:numPr>
        <w:shd w:val="clear" w:color="auto" w:fill="auto"/>
        <w:tabs>
          <w:tab w:val="left" w:pos="373"/>
        </w:tabs>
        <w:spacing w:after="240" w:line="317" w:lineRule="exact"/>
        <w:ind w:left="400"/>
      </w:pPr>
      <w:r>
        <w:t>Романов, Б. А. Проблемы налогового законодательства Российской Федерации. Налог на добавленную стоимость, налог на прибыль, регистрация налогоплательщиков / Б.А. Романов. - М.: Инфра-М, РИОР</w:t>
      </w:r>
      <w:r>
        <w:rPr>
          <w:rStyle w:val="23"/>
        </w:rPr>
        <w:t xml:space="preserve">, </w:t>
      </w:r>
      <w:r>
        <w:t>2017</w:t>
      </w:r>
      <w:r>
        <w:rPr>
          <w:rStyle w:val="23"/>
        </w:rPr>
        <w:t xml:space="preserve">. - </w:t>
      </w:r>
      <w:r>
        <w:t xml:space="preserve">174 </w:t>
      </w:r>
      <w:r>
        <w:rPr>
          <w:lang w:val="en-US" w:eastAsia="en-US" w:bidi="en-US"/>
        </w:rPr>
        <w:t>c</w:t>
      </w:r>
      <w:r w:rsidRPr="008F4509">
        <w:rPr>
          <w:lang w:eastAsia="en-US" w:bidi="en-US"/>
        </w:rPr>
        <w:t>.</w:t>
      </w:r>
    </w:p>
    <w:p w:rsidR="00103847" w:rsidRPr="008B2750" w:rsidRDefault="00103847" w:rsidP="00103847">
      <w:pPr>
        <w:pStyle w:val="22"/>
        <w:numPr>
          <w:ilvl w:val="0"/>
          <w:numId w:val="4"/>
        </w:numPr>
        <w:shd w:val="clear" w:color="auto" w:fill="auto"/>
        <w:tabs>
          <w:tab w:val="left" w:pos="374"/>
        </w:tabs>
        <w:spacing w:after="0" w:line="322" w:lineRule="exact"/>
        <w:ind w:left="380" w:hanging="380"/>
        <w:rPr>
          <w:rStyle w:val="a3"/>
          <w:color w:val="auto"/>
          <w:u w:val="none"/>
        </w:rPr>
      </w:pPr>
      <w:r>
        <w:rPr>
          <w:rStyle w:val="514pt"/>
        </w:rPr>
        <w:t xml:space="preserve">Электронная библиотечная система </w:t>
      </w:r>
      <w:r>
        <w:rPr>
          <w:rStyle w:val="50"/>
        </w:rPr>
        <w:t>BOOK</w:t>
      </w:r>
      <w:r w:rsidRPr="00BB5E4A">
        <w:rPr>
          <w:rStyle w:val="50"/>
          <w:lang w:val="ru-RU"/>
        </w:rPr>
        <w:t>.</w:t>
      </w:r>
      <w:proofErr w:type="spellStart"/>
      <w:r>
        <w:rPr>
          <w:rStyle w:val="50"/>
        </w:rPr>
        <w:t>ru</w:t>
      </w:r>
      <w:proofErr w:type="spellEnd"/>
      <w:r w:rsidRPr="00BB5E4A">
        <w:rPr>
          <w:rStyle w:val="50"/>
          <w:lang w:val="ru-RU"/>
        </w:rPr>
        <w:t xml:space="preserve">: </w:t>
      </w:r>
      <w:hyperlink r:id="rId6" w:history="1">
        <w:r>
          <w:rPr>
            <w:rStyle w:val="a3"/>
          </w:rPr>
          <w:t>https</w:t>
        </w:r>
        <w:r w:rsidRPr="008F4509">
          <w:rPr>
            <w:rStyle w:val="a3"/>
          </w:rPr>
          <w:t>://</w:t>
        </w:r>
        <w:r>
          <w:rPr>
            <w:rStyle w:val="a3"/>
          </w:rPr>
          <w:t>www</w:t>
        </w:r>
        <w:r w:rsidRPr="008F4509">
          <w:rPr>
            <w:rStyle w:val="a3"/>
          </w:rPr>
          <w:t>.</w:t>
        </w:r>
        <w:r>
          <w:rPr>
            <w:rStyle w:val="a3"/>
          </w:rPr>
          <w:t>book</w:t>
        </w:r>
        <w:r w:rsidRPr="008F4509">
          <w:rPr>
            <w:rStyle w:val="a3"/>
          </w:rPr>
          <w:t>.</w:t>
        </w:r>
        <w:r>
          <w:rPr>
            <w:rStyle w:val="a3"/>
          </w:rPr>
          <w:t>ru</w:t>
        </w:r>
        <w:r w:rsidRPr="008F4509">
          <w:rPr>
            <w:rStyle w:val="a3"/>
          </w:rPr>
          <w:t>/</w:t>
        </w:r>
        <w:r>
          <w:rPr>
            <w:rStyle w:val="a3"/>
          </w:rPr>
          <w:t>book</w:t>
        </w:r>
        <w:r w:rsidRPr="008F4509">
          <w:rPr>
            <w:rStyle w:val="a3"/>
          </w:rPr>
          <w:t>/939321</w:t>
        </w:r>
      </w:hyperlink>
    </w:p>
    <w:p w:rsidR="00103847" w:rsidRDefault="00103847" w:rsidP="00103847">
      <w:pPr>
        <w:pStyle w:val="22"/>
        <w:numPr>
          <w:ilvl w:val="0"/>
          <w:numId w:val="4"/>
        </w:numPr>
        <w:shd w:val="clear" w:color="auto" w:fill="auto"/>
        <w:tabs>
          <w:tab w:val="left" w:pos="373"/>
        </w:tabs>
        <w:spacing w:after="240" w:line="317" w:lineRule="exact"/>
        <w:ind w:left="400"/>
      </w:pPr>
      <w:r>
        <w:t>Романов, Б. А. Проблемы налогового законодательства Российской Федерации. Налог на добавленную стоимость, налог на прибыль, регистрация налогоплательщиков / Б.А. Романов. - М.: Инфра-М, РИОР</w:t>
      </w:r>
      <w:r>
        <w:rPr>
          <w:rStyle w:val="23"/>
        </w:rPr>
        <w:t xml:space="preserve">, </w:t>
      </w:r>
      <w:r>
        <w:t>2017</w:t>
      </w:r>
      <w:r>
        <w:rPr>
          <w:rStyle w:val="23"/>
        </w:rPr>
        <w:t xml:space="preserve">. - </w:t>
      </w:r>
      <w:r>
        <w:t xml:space="preserve">174 </w:t>
      </w:r>
      <w:r>
        <w:rPr>
          <w:lang w:val="en-US" w:eastAsia="en-US" w:bidi="en-US"/>
        </w:rPr>
        <w:t>c</w:t>
      </w:r>
      <w:r w:rsidRPr="008F4509">
        <w:rPr>
          <w:lang w:eastAsia="en-US" w:bidi="en-US"/>
        </w:rPr>
        <w:t>.</w:t>
      </w:r>
    </w:p>
    <w:p w:rsidR="00103847" w:rsidRDefault="00103847" w:rsidP="00103847">
      <w:pPr>
        <w:pStyle w:val="12"/>
        <w:shd w:val="clear" w:color="auto" w:fill="auto"/>
        <w:spacing w:after="0" w:line="317" w:lineRule="exact"/>
        <w:ind w:firstLine="0"/>
        <w:jc w:val="center"/>
      </w:pPr>
    </w:p>
    <w:p w:rsidR="00103847" w:rsidRDefault="00103847" w:rsidP="00103847">
      <w:pPr>
        <w:pStyle w:val="12"/>
        <w:shd w:val="clear" w:color="auto" w:fill="auto"/>
        <w:spacing w:after="0" w:line="317" w:lineRule="exact"/>
        <w:ind w:firstLine="0"/>
        <w:jc w:val="center"/>
      </w:pPr>
    </w:p>
    <w:p w:rsidR="00103847" w:rsidRDefault="00103847" w:rsidP="00103847">
      <w:pPr>
        <w:pStyle w:val="12"/>
        <w:shd w:val="clear" w:color="auto" w:fill="auto"/>
        <w:spacing w:after="0" w:line="317" w:lineRule="exact"/>
        <w:ind w:firstLine="0"/>
        <w:jc w:val="center"/>
      </w:pPr>
      <w:r>
        <w:t>Электронные образовательные ресурсы:</w:t>
      </w:r>
    </w:p>
    <w:p w:rsidR="00103847" w:rsidRDefault="00103847" w:rsidP="00103847">
      <w:pPr>
        <w:pStyle w:val="22"/>
        <w:numPr>
          <w:ilvl w:val="0"/>
          <w:numId w:val="5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7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103847" w:rsidRDefault="00103847" w:rsidP="00103847">
      <w:pPr>
        <w:pStyle w:val="22"/>
        <w:numPr>
          <w:ilvl w:val="0"/>
          <w:numId w:val="5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8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8F4509">
          <w:rPr>
            <w:rStyle w:val="a3"/>
            <w:lang w:eastAsia="en-US" w:bidi="en-US"/>
          </w:rPr>
          <w:t>.</w:t>
        </w:r>
      </w:hyperlink>
    </w:p>
    <w:p w:rsidR="00103847" w:rsidRPr="008F4509" w:rsidRDefault="00103847" w:rsidP="00103847">
      <w:pPr>
        <w:widowControl w:val="0"/>
        <w:numPr>
          <w:ilvl w:val="0"/>
          <w:numId w:val="5"/>
        </w:numPr>
        <w:tabs>
          <w:tab w:val="left" w:pos="782"/>
        </w:tabs>
        <w:spacing w:after="0" w:line="317" w:lineRule="exact"/>
        <w:ind w:left="400"/>
        <w:jc w:val="both"/>
      </w:pPr>
      <w:r>
        <w:rPr>
          <w:rStyle w:val="514pt"/>
          <w:rFonts w:eastAsiaTheme="minorEastAsia"/>
        </w:rPr>
        <w:t xml:space="preserve">Электронная библиотечная система </w:t>
      </w:r>
      <w:r>
        <w:rPr>
          <w:rStyle w:val="50"/>
          <w:rFonts w:eastAsiaTheme="minorEastAsia"/>
        </w:rPr>
        <w:t>BOOK</w:t>
      </w:r>
      <w:r w:rsidRPr="00BB5E4A">
        <w:rPr>
          <w:rStyle w:val="50"/>
          <w:rFonts w:eastAsiaTheme="minorEastAsia"/>
          <w:lang w:val="ru-RU"/>
        </w:rPr>
        <w:t>.</w:t>
      </w:r>
      <w:proofErr w:type="spellStart"/>
      <w:r>
        <w:rPr>
          <w:rStyle w:val="50"/>
          <w:rFonts w:eastAsiaTheme="minorEastAsia"/>
        </w:rPr>
        <w:t>ru</w:t>
      </w:r>
      <w:proofErr w:type="spellEnd"/>
      <w:r w:rsidRPr="00BB5E4A">
        <w:rPr>
          <w:rStyle w:val="50"/>
          <w:rFonts w:eastAsiaTheme="minorEastAsia"/>
          <w:lang w:val="ru-RU"/>
        </w:rPr>
        <w:t xml:space="preserve">: </w:t>
      </w:r>
      <w:hyperlink r:id="rId9" w:history="1">
        <w:r>
          <w:rPr>
            <w:rStyle w:val="a3"/>
          </w:rPr>
          <w:t>https</w:t>
        </w:r>
        <w:r w:rsidRPr="008F4509">
          <w:rPr>
            <w:rStyle w:val="a3"/>
          </w:rPr>
          <w:t>://</w:t>
        </w:r>
        <w:r>
          <w:rPr>
            <w:rStyle w:val="a3"/>
          </w:rPr>
          <w:t>www</w:t>
        </w:r>
        <w:r w:rsidRPr="008F4509">
          <w:rPr>
            <w:rStyle w:val="a3"/>
          </w:rPr>
          <w:t>.</w:t>
        </w:r>
        <w:r>
          <w:rPr>
            <w:rStyle w:val="a3"/>
          </w:rPr>
          <w:t>book</w:t>
        </w:r>
        <w:r w:rsidRPr="008F4509">
          <w:rPr>
            <w:rStyle w:val="a3"/>
          </w:rPr>
          <w:t>.</w:t>
        </w:r>
        <w:r>
          <w:rPr>
            <w:rStyle w:val="a3"/>
          </w:rPr>
          <w:t>ru</w:t>
        </w:r>
        <w:r w:rsidRPr="008F4509">
          <w:rPr>
            <w:rStyle w:val="a3"/>
          </w:rPr>
          <w:t>/</w:t>
        </w:r>
        <w:r>
          <w:rPr>
            <w:rStyle w:val="a3"/>
          </w:rPr>
          <w:t>book</w:t>
        </w:r>
        <w:r w:rsidRPr="008F4509">
          <w:rPr>
            <w:rStyle w:val="a3"/>
          </w:rPr>
          <w:t>/939321</w:t>
        </w:r>
      </w:hyperlink>
    </w:p>
    <w:p w:rsidR="00103847" w:rsidRDefault="00103847" w:rsidP="00103847">
      <w:pPr>
        <w:pStyle w:val="22"/>
        <w:shd w:val="clear" w:color="auto" w:fill="auto"/>
        <w:tabs>
          <w:tab w:val="left" w:pos="374"/>
        </w:tabs>
        <w:spacing w:after="0" w:line="322" w:lineRule="exact"/>
        <w:ind w:firstLine="0"/>
      </w:pPr>
    </w:p>
    <w:p w:rsidR="00533285" w:rsidRPr="005C5EBE" w:rsidRDefault="00533285" w:rsidP="00533285">
      <w:pPr>
        <w:rPr>
          <w:rFonts w:ascii="Times New Roman" w:hAnsi="Times New Roman" w:cs="Times New Roman"/>
          <w:sz w:val="24"/>
          <w:szCs w:val="24"/>
        </w:rPr>
      </w:pPr>
    </w:p>
    <w:p w:rsidR="009E3722" w:rsidRPr="005C5EBE" w:rsidRDefault="009E3722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9E3722" w:rsidRPr="005C5EBE" w:rsidRDefault="009E3722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Pr="005C5EBE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  <w:rPr>
          <w:sz w:val="24"/>
          <w:szCs w:val="24"/>
        </w:rPr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463F4A" w:rsidRDefault="00463F4A" w:rsidP="009E3722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</w:p>
    <w:p w:rsidR="009E3722" w:rsidRPr="00D127AE" w:rsidRDefault="00103847" w:rsidP="009E3722">
      <w:pPr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:rsidR="00533285" w:rsidRPr="00533285" w:rsidRDefault="00533285" w:rsidP="00533285"/>
    <w:sectPr w:rsidR="00533285" w:rsidRPr="00533285" w:rsidSect="009E71E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7E1D"/>
    <w:multiLevelType w:val="hybridMultilevel"/>
    <w:tmpl w:val="C0341BB8"/>
    <w:lvl w:ilvl="0" w:tplc="C882A8DC">
      <w:start w:val="9"/>
      <w:numFmt w:val="decimal"/>
      <w:lvlText w:val="%1)"/>
      <w:lvlJc w:val="left"/>
      <w:pPr>
        <w:ind w:left="37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2638EC">
      <w:numFmt w:val="bullet"/>
      <w:lvlText w:val="•"/>
      <w:lvlJc w:val="left"/>
      <w:pPr>
        <w:ind w:left="723" w:hanging="264"/>
      </w:pPr>
      <w:rPr>
        <w:rFonts w:hint="default"/>
        <w:lang w:val="ru-RU" w:eastAsia="en-US" w:bidi="ar-SA"/>
      </w:rPr>
    </w:lvl>
    <w:lvl w:ilvl="2" w:tplc="494C626E">
      <w:numFmt w:val="bullet"/>
      <w:lvlText w:val="•"/>
      <w:lvlJc w:val="left"/>
      <w:pPr>
        <w:ind w:left="1067" w:hanging="264"/>
      </w:pPr>
      <w:rPr>
        <w:rFonts w:hint="default"/>
        <w:lang w:val="ru-RU" w:eastAsia="en-US" w:bidi="ar-SA"/>
      </w:rPr>
    </w:lvl>
    <w:lvl w:ilvl="3" w:tplc="7C94D6F8">
      <w:numFmt w:val="bullet"/>
      <w:lvlText w:val="•"/>
      <w:lvlJc w:val="left"/>
      <w:pPr>
        <w:ind w:left="1411" w:hanging="264"/>
      </w:pPr>
      <w:rPr>
        <w:rFonts w:hint="default"/>
        <w:lang w:val="ru-RU" w:eastAsia="en-US" w:bidi="ar-SA"/>
      </w:rPr>
    </w:lvl>
    <w:lvl w:ilvl="4" w:tplc="7D220578">
      <w:numFmt w:val="bullet"/>
      <w:lvlText w:val="•"/>
      <w:lvlJc w:val="left"/>
      <w:pPr>
        <w:ind w:left="1754" w:hanging="264"/>
      </w:pPr>
      <w:rPr>
        <w:rFonts w:hint="default"/>
        <w:lang w:val="ru-RU" w:eastAsia="en-US" w:bidi="ar-SA"/>
      </w:rPr>
    </w:lvl>
    <w:lvl w:ilvl="5" w:tplc="3780905E">
      <w:numFmt w:val="bullet"/>
      <w:lvlText w:val="•"/>
      <w:lvlJc w:val="left"/>
      <w:pPr>
        <w:ind w:left="2098" w:hanging="264"/>
      </w:pPr>
      <w:rPr>
        <w:rFonts w:hint="default"/>
        <w:lang w:val="ru-RU" w:eastAsia="en-US" w:bidi="ar-SA"/>
      </w:rPr>
    </w:lvl>
    <w:lvl w:ilvl="6" w:tplc="F39436E8">
      <w:numFmt w:val="bullet"/>
      <w:lvlText w:val="•"/>
      <w:lvlJc w:val="left"/>
      <w:pPr>
        <w:ind w:left="2442" w:hanging="264"/>
      </w:pPr>
      <w:rPr>
        <w:rFonts w:hint="default"/>
        <w:lang w:val="ru-RU" w:eastAsia="en-US" w:bidi="ar-SA"/>
      </w:rPr>
    </w:lvl>
    <w:lvl w:ilvl="7" w:tplc="AE64CA68">
      <w:numFmt w:val="bullet"/>
      <w:lvlText w:val="•"/>
      <w:lvlJc w:val="left"/>
      <w:pPr>
        <w:ind w:left="2785" w:hanging="264"/>
      </w:pPr>
      <w:rPr>
        <w:rFonts w:hint="default"/>
        <w:lang w:val="ru-RU" w:eastAsia="en-US" w:bidi="ar-SA"/>
      </w:rPr>
    </w:lvl>
    <w:lvl w:ilvl="8" w:tplc="B66E19A0">
      <w:numFmt w:val="bullet"/>
      <w:lvlText w:val="•"/>
      <w:lvlJc w:val="left"/>
      <w:pPr>
        <w:ind w:left="3129" w:hanging="264"/>
      </w:pPr>
      <w:rPr>
        <w:rFonts w:hint="default"/>
        <w:lang w:val="ru-RU" w:eastAsia="en-US" w:bidi="ar-SA"/>
      </w:rPr>
    </w:lvl>
  </w:abstractNum>
  <w:abstractNum w:abstractNumId="1">
    <w:nsid w:val="12196D10"/>
    <w:multiLevelType w:val="multilevel"/>
    <w:tmpl w:val="97A2C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293A0F"/>
    <w:multiLevelType w:val="multilevel"/>
    <w:tmpl w:val="33BAB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851B9D"/>
    <w:multiLevelType w:val="multilevel"/>
    <w:tmpl w:val="1FDC8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FF57A9"/>
    <w:multiLevelType w:val="multilevel"/>
    <w:tmpl w:val="69206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C54D3A"/>
    <w:multiLevelType w:val="hybridMultilevel"/>
    <w:tmpl w:val="5FE2D228"/>
    <w:lvl w:ilvl="0" w:tplc="C074C35E">
      <w:start w:val="1"/>
      <w:numFmt w:val="decimal"/>
      <w:lvlText w:val="%1."/>
      <w:lvlJc w:val="left"/>
      <w:pPr>
        <w:ind w:left="109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E8D94E">
      <w:numFmt w:val="bullet"/>
      <w:lvlText w:val="•"/>
      <w:lvlJc w:val="left"/>
      <w:pPr>
        <w:ind w:left="2037" w:hanging="245"/>
      </w:pPr>
      <w:rPr>
        <w:rFonts w:hint="default"/>
        <w:lang w:val="ru-RU" w:eastAsia="en-US" w:bidi="ar-SA"/>
      </w:rPr>
    </w:lvl>
    <w:lvl w:ilvl="2" w:tplc="078C0234">
      <w:numFmt w:val="bullet"/>
      <w:lvlText w:val="•"/>
      <w:lvlJc w:val="left"/>
      <w:pPr>
        <w:ind w:left="2977" w:hanging="245"/>
      </w:pPr>
      <w:rPr>
        <w:rFonts w:hint="default"/>
        <w:lang w:val="ru-RU" w:eastAsia="en-US" w:bidi="ar-SA"/>
      </w:rPr>
    </w:lvl>
    <w:lvl w:ilvl="3" w:tplc="EBD29A94">
      <w:numFmt w:val="bullet"/>
      <w:lvlText w:val="•"/>
      <w:lvlJc w:val="left"/>
      <w:pPr>
        <w:ind w:left="3916" w:hanging="245"/>
      </w:pPr>
      <w:rPr>
        <w:rFonts w:hint="default"/>
        <w:lang w:val="ru-RU" w:eastAsia="en-US" w:bidi="ar-SA"/>
      </w:rPr>
    </w:lvl>
    <w:lvl w:ilvl="4" w:tplc="BCBC2D80">
      <w:numFmt w:val="bullet"/>
      <w:lvlText w:val="•"/>
      <w:lvlJc w:val="left"/>
      <w:pPr>
        <w:ind w:left="4856" w:hanging="245"/>
      </w:pPr>
      <w:rPr>
        <w:rFonts w:hint="default"/>
        <w:lang w:val="ru-RU" w:eastAsia="en-US" w:bidi="ar-SA"/>
      </w:rPr>
    </w:lvl>
    <w:lvl w:ilvl="5" w:tplc="D6669A26">
      <w:numFmt w:val="bullet"/>
      <w:lvlText w:val="•"/>
      <w:lvlJc w:val="left"/>
      <w:pPr>
        <w:ind w:left="5795" w:hanging="245"/>
      </w:pPr>
      <w:rPr>
        <w:rFonts w:hint="default"/>
        <w:lang w:val="ru-RU" w:eastAsia="en-US" w:bidi="ar-SA"/>
      </w:rPr>
    </w:lvl>
    <w:lvl w:ilvl="6" w:tplc="1082CD1C">
      <w:numFmt w:val="bullet"/>
      <w:lvlText w:val="•"/>
      <w:lvlJc w:val="left"/>
      <w:pPr>
        <w:ind w:left="6735" w:hanging="245"/>
      </w:pPr>
      <w:rPr>
        <w:rFonts w:hint="default"/>
        <w:lang w:val="ru-RU" w:eastAsia="en-US" w:bidi="ar-SA"/>
      </w:rPr>
    </w:lvl>
    <w:lvl w:ilvl="7" w:tplc="28604616">
      <w:numFmt w:val="bullet"/>
      <w:lvlText w:val="•"/>
      <w:lvlJc w:val="left"/>
      <w:pPr>
        <w:ind w:left="7675" w:hanging="245"/>
      </w:pPr>
      <w:rPr>
        <w:rFonts w:hint="default"/>
        <w:lang w:val="ru-RU" w:eastAsia="en-US" w:bidi="ar-SA"/>
      </w:rPr>
    </w:lvl>
    <w:lvl w:ilvl="8" w:tplc="4F9432A6">
      <w:numFmt w:val="bullet"/>
      <w:lvlText w:val="•"/>
      <w:lvlJc w:val="left"/>
      <w:pPr>
        <w:ind w:left="8614" w:hanging="245"/>
      </w:pPr>
      <w:rPr>
        <w:rFonts w:hint="default"/>
        <w:lang w:val="ru-RU" w:eastAsia="en-US" w:bidi="ar-SA"/>
      </w:rPr>
    </w:lvl>
  </w:abstractNum>
  <w:abstractNum w:abstractNumId="6">
    <w:nsid w:val="248E124D"/>
    <w:multiLevelType w:val="hybridMultilevel"/>
    <w:tmpl w:val="905ED466"/>
    <w:lvl w:ilvl="0" w:tplc="FD0A1CC0">
      <w:start w:val="17"/>
      <w:numFmt w:val="decimal"/>
      <w:lvlText w:val="%1)"/>
      <w:lvlJc w:val="left"/>
      <w:pPr>
        <w:ind w:left="493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BA8C2C">
      <w:numFmt w:val="bullet"/>
      <w:lvlText w:val="•"/>
      <w:lvlJc w:val="left"/>
      <w:pPr>
        <w:ind w:left="690" w:hanging="384"/>
      </w:pPr>
      <w:rPr>
        <w:rFonts w:hint="default"/>
        <w:lang w:val="ru-RU" w:eastAsia="en-US" w:bidi="ar-SA"/>
      </w:rPr>
    </w:lvl>
    <w:lvl w:ilvl="2" w:tplc="EBAE171E">
      <w:numFmt w:val="bullet"/>
      <w:lvlText w:val="•"/>
      <w:lvlJc w:val="left"/>
      <w:pPr>
        <w:ind w:left="880" w:hanging="384"/>
      </w:pPr>
      <w:rPr>
        <w:rFonts w:hint="default"/>
        <w:lang w:val="ru-RU" w:eastAsia="en-US" w:bidi="ar-SA"/>
      </w:rPr>
    </w:lvl>
    <w:lvl w:ilvl="3" w:tplc="1C8C8FF0">
      <w:numFmt w:val="bullet"/>
      <w:lvlText w:val="•"/>
      <w:lvlJc w:val="left"/>
      <w:pPr>
        <w:ind w:left="1070" w:hanging="384"/>
      </w:pPr>
      <w:rPr>
        <w:rFonts w:hint="default"/>
        <w:lang w:val="ru-RU" w:eastAsia="en-US" w:bidi="ar-SA"/>
      </w:rPr>
    </w:lvl>
    <w:lvl w:ilvl="4" w:tplc="94B46688">
      <w:numFmt w:val="bullet"/>
      <w:lvlText w:val="•"/>
      <w:lvlJc w:val="left"/>
      <w:pPr>
        <w:ind w:left="1260" w:hanging="384"/>
      </w:pPr>
      <w:rPr>
        <w:rFonts w:hint="default"/>
        <w:lang w:val="ru-RU" w:eastAsia="en-US" w:bidi="ar-SA"/>
      </w:rPr>
    </w:lvl>
    <w:lvl w:ilvl="5" w:tplc="DCA42630">
      <w:numFmt w:val="bullet"/>
      <w:lvlText w:val="•"/>
      <w:lvlJc w:val="left"/>
      <w:pPr>
        <w:ind w:left="1450" w:hanging="384"/>
      </w:pPr>
      <w:rPr>
        <w:rFonts w:hint="default"/>
        <w:lang w:val="ru-RU" w:eastAsia="en-US" w:bidi="ar-SA"/>
      </w:rPr>
    </w:lvl>
    <w:lvl w:ilvl="6" w:tplc="4768F8EA">
      <w:numFmt w:val="bullet"/>
      <w:lvlText w:val="•"/>
      <w:lvlJc w:val="left"/>
      <w:pPr>
        <w:ind w:left="1640" w:hanging="384"/>
      </w:pPr>
      <w:rPr>
        <w:rFonts w:hint="default"/>
        <w:lang w:val="ru-RU" w:eastAsia="en-US" w:bidi="ar-SA"/>
      </w:rPr>
    </w:lvl>
    <w:lvl w:ilvl="7" w:tplc="B022BB2E">
      <w:numFmt w:val="bullet"/>
      <w:lvlText w:val="•"/>
      <w:lvlJc w:val="left"/>
      <w:pPr>
        <w:ind w:left="1830" w:hanging="384"/>
      </w:pPr>
      <w:rPr>
        <w:rFonts w:hint="default"/>
        <w:lang w:val="ru-RU" w:eastAsia="en-US" w:bidi="ar-SA"/>
      </w:rPr>
    </w:lvl>
    <w:lvl w:ilvl="8" w:tplc="6A76C0FC">
      <w:numFmt w:val="bullet"/>
      <w:lvlText w:val="•"/>
      <w:lvlJc w:val="left"/>
      <w:pPr>
        <w:ind w:left="2020" w:hanging="384"/>
      </w:pPr>
      <w:rPr>
        <w:rFonts w:hint="default"/>
        <w:lang w:val="ru-RU" w:eastAsia="en-US" w:bidi="ar-SA"/>
      </w:rPr>
    </w:lvl>
  </w:abstractNum>
  <w:abstractNum w:abstractNumId="7">
    <w:nsid w:val="2CA86CE5"/>
    <w:multiLevelType w:val="hybridMultilevel"/>
    <w:tmpl w:val="AFD03946"/>
    <w:lvl w:ilvl="0" w:tplc="79C85FE4">
      <w:start w:val="1"/>
      <w:numFmt w:val="decimal"/>
      <w:lvlText w:val="%1)"/>
      <w:lvlJc w:val="left"/>
      <w:pPr>
        <w:ind w:left="1541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30097A">
      <w:numFmt w:val="bullet"/>
      <w:lvlText w:val="•"/>
      <w:lvlJc w:val="left"/>
      <w:pPr>
        <w:ind w:left="1765" w:hanging="265"/>
      </w:pPr>
      <w:rPr>
        <w:rFonts w:hint="default"/>
        <w:lang w:val="ru-RU" w:eastAsia="en-US" w:bidi="ar-SA"/>
      </w:rPr>
    </w:lvl>
    <w:lvl w:ilvl="2" w:tplc="E5F69892">
      <w:numFmt w:val="bullet"/>
      <w:lvlText w:val="•"/>
      <w:lvlJc w:val="left"/>
      <w:pPr>
        <w:ind w:left="1983" w:hanging="265"/>
      </w:pPr>
      <w:rPr>
        <w:rFonts w:hint="default"/>
        <w:lang w:val="ru-RU" w:eastAsia="en-US" w:bidi="ar-SA"/>
      </w:rPr>
    </w:lvl>
    <w:lvl w:ilvl="3" w:tplc="BFF4888A">
      <w:numFmt w:val="bullet"/>
      <w:lvlText w:val="•"/>
      <w:lvlJc w:val="left"/>
      <w:pPr>
        <w:ind w:left="2201" w:hanging="265"/>
      </w:pPr>
      <w:rPr>
        <w:rFonts w:hint="default"/>
        <w:lang w:val="ru-RU" w:eastAsia="en-US" w:bidi="ar-SA"/>
      </w:rPr>
    </w:lvl>
    <w:lvl w:ilvl="4" w:tplc="A13AB874">
      <w:numFmt w:val="bullet"/>
      <w:lvlText w:val="•"/>
      <w:lvlJc w:val="left"/>
      <w:pPr>
        <w:ind w:left="2419" w:hanging="265"/>
      </w:pPr>
      <w:rPr>
        <w:rFonts w:hint="default"/>
        <w:lang w:val="ru-RU" w:eastAsia="en-US" w:bidi="ar-SA"/>
      </w:rPr>
    </w:lvl>
    <w:lvl w:ilvl="5" w:tplc="D8DC2088">
      <w:numFmt w:val="bullet"/>
      <w:lvlText w:val="•"/>
      <w:lvlJc w:val="left"/>
      <w:pPr>
        <w:ind w:left="2637" w:hanging="265"/>
      </w:pPr>
      <w:rPr>
        <w:rFonts w:hint="default"/>
        <w:lang w:val="ru-RU" w:eastAsia="en-US" w:bidi="ar-SA"/>
      </w:rPr>
    </w:lvl>
    <w:lvl w:ilvl="6" w:tplc="61FC5932">
      <w:numFmt w:val="bullet"/>
      <w:lvlText w:val="•"/>
      <w:lvlJc w:val="left"/>
      <w:pPr>
        <w:ind w:left="2855" w:hanging="265"/>
      </w:pPr>
      <w:rPr>
        <w:rFonts w:hint="default"/>
        <w:lang w:val="ru-RU" w:eastAsia="en-US" w:bidi="ar-SA"/>
      </w:rPr>
    </w:lvl>
    <w:lvl w:ilvl="7" w:tplc="373A2394">
      <w:numFmt w:val="bullet"/>
      <w:lvlText w:val="•"/>
      <w:lvlJc w:val="left"/>
      <w:pPr>
        <w:ind w:left="3073" w:hanging="265"/>
      </w:pPr>
      <w:rPr>
        <w:rFonts w:hint="default"/>
        <w:lang w:val="ru-RU" w:eastAsia="en-US" w:bidi="ar-SA"/>
      </w:rPr>
    </w:lvl>
    <w:lvl w:ilvl="8" w:tplc="5CEC23D2">
      <w:numFmt w:val="bullet"/>
      <w:lvlText w:val="•"/>
      <w:lvlJc w:val="left"/>
      <w:pPr>
        <w:ind w:left="3291" w:hanging="265"/>
      </w:pPr>
      <w:rPr>
        <w:rFonts w:hint="default"/>
        <w:lang w:val="ru-RU" w:eastAsia="en-US" w:bidi="ar-SA"/>
      </w:rPr>
    </w:lvl>
  </w:abstractNum>
  <w:abstractNum w:abstractNumId="8">
    <w:nsid w:val="315543B8"/>
    <w:multiLevelType w:val="multilevel"/>
    <w:tmpl w:val="4B8EE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8F3929"/>
    <w:multiLevelType w:val="multilevel"/>
    <w:tmpl w:val="4D9E2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160FBC"/>
    <w:multiLevelType w:val="multilevel"/>
    <w:tmpl w:val="B57E2C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8C1365"/>
    <w:multiLevelType w:val="hybridMultilevel"/>
    <w:tmpl w:val="5FE2D228"/>
    <w:lvl w:ilvl="0" w:tplc="C074C35E">
      <w:start w:val="1"/>
      <w:numFmt w:val="decimal"/>
      <w:lvlText w:val="%1."/>
      <w:lvlJc w:val="left"/>
      <w:pPr>
        <w:ind w:left="152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E8D94E">
      <w:numFmt w:val="bullet"/>
      <w:lvlText w:val="•"/>
      <w:lvlJc w:val="left"/>
      <w:pPr>
        <w:ind w:left="2463" w:hanging="245"/>
      </w:pPr>
      <w:rPr>
        <w:rFonts w:hint="default"/>
        <w:lang w:val="ru-RU" w:eastAsia="en-US" w:bidi="ar-SA"/>
      </w:rPr>
    </w:lvl>
    <w:lvl w:ilvl="2" w:tplc="078C0234">
      <w:numFmt w:val="bullet"/>
      <w:lvlText w:val="•"/>
      <w:lvlJc w:val="left"/>
      <w:pPr>
        <w:ind w:left="3403" w:hanging="245"/>
      </w:pPr>
      <w:rPr>
        <w:rFonts w:hint="default"/>
        <w:lang w:val="ru-RU" w:eastAsia="en-US" w:bidi="ar-SA"/>
      </w:rPr>
    </w:lvl>
    <w:lvl w:ilvl="3" w:tplc="EBD29A94">
      <w:numFmt w:val="bullet"/>
      <w:lvlText w:val="•"/>
      <w:lvlJc w:val="left"/>
      <w:pPr>
        <w:ind w:left="4342" w:hanging="245"/>
      </w:pPr>
      <w:rPr>
        <w:rFonts w:hint="default"/>
        <w:lang w:val="ru-RU" w:eastAsia="en-US" w:bidi="ar-SA"/>
      </w:rPr>
    </w:lvl>
    <w:lvl w:ilvl="4" w:tplc="BCBC2D80">
      <w:numFmt w:val="bullet"/>
      <w:lvlText w:val="•"/>
      <w:lvlJc w:val="left"/>
      <w:pPr>
        <w:ind w:left="5282" w:hanging="245"/>
      </w:pPr>
      <w:rPr>
        <w:rFonts w:hint="default"/>
        <w:lang w:val="ru-RU" w:eastAsia="en-US" w:bidi="ar-SA"/>
      </w:rPr>
    </w:lvl>
    <w:lvl w:ilvl="5" w:tplc="D6669A26">
      <w:numFmt w:val="bullet"/>
      <w:lvlText w:val="•"/>
      <w:lvlJc w:val="left"/>
      <w:pPr>
        <w:ind w:left="6221" w:hanging="245"/>
      </w:pPr>
      <w:rPr>
        <w:rFonts w:hint="default"/>
        <w:lang w:val="ru-RU" w:eastAsia="en-US" w:bidi="ar-SA"/>
      </w:rPr>
    </w:lvl>
    <w:lvl w:ilvl="6" w:tplc="1082CD1C">
      <w:numFmt w:val="bullet"/>
      <w:lvlText w:val="•"/>
      <w:lvlJc w:val="left"/>
      <w:pPr>
        <w:ind w:left="7161" w:hanging="245"/>
      </w:pPr>
      <w:rPr>
        <w:rFonts w:hint="default"/>
        <w:lang w:val="ru-RU" w:eastAsia="en-US" w:bidi="ar-SA"/>
      </w:rPr>
    </w:lvl>
    <w:lvl w:ilvl="7" w:tplc="28604616">
      <w:numFmt w:val="bullet"/>
      <w:lvlText w:val="•"/>
      <w:lvlJc w:val="left"/>
      <w:pPr>
        <w:ind w:left="8101" w:hanging="245"/>
      </w:pPr>
      <w:rPr>
        <w:rFonts w:hint="default"/>
        <w:lang w:val="ru-RU" w:eastAsia="en-US" w:bidi="ar-SA"/>
      </w:rPr>
    </w:lvl>
    <w:lvl w:ilvl="8" w:tplc="4F9432A6">
      <w:numFmt w:val="bullet"/>
      <w:lvlText w:val="•"/>
      <w:lvlJc w:val="left"/>
      <w:pPr>
        <w:ind w:left="9040" w:hanging="245"/>
      </w:pPr>
      <w:rPr>
        <w:rFonts w:hint="default"/>
        <w:lang w:val="ru-RU" w:eastAsia="en-US" w:bidi="ar-SA"/>
      </w:rPr>
    </w:lvl>
  </w:abstractNum>
  <w:abstractNum w:abstractNumId="12">
    <w:nsid w:val="6A146045"/>
    <w:multiLevelType w:val="multilevel"/>
    <w:tmpl w:val="097E6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4"/>
  </w:num>
  <w:num w:numId="6">
    <w:abstractNumId w:val="10"/>
  </w:num>
  <w:num w:numId="7">
    <w:abstractNumId w:val="2"/>
  </w:num>
  <w:num w:numId="8">
    <w:abstractNumId w:val="3"/>
  </w:num>
  <w:num w:numId="9">
    <w:abstractNumId w:val="11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550C"/>
    <w:rsid w:val="000A3297"/>
    <w:rsid w:val="00103847"/>
    <w:rsid w:val="001A4C61"/>
    <w:rsid w:val="001D103B"/>
    <w:rsid w:val="00215C02"/>
    <w:rsid w:val="002303DD"/>
    <w:rsid w:val="00241C88"/>
    <w:rsid w:val="002429D2"/>
    <w:rsid w:val="002471D5"/>
    <w:rsid w:val="002C3C2B"/>
    <w:rsid w:val="00351D9E"/>
    <w:rsid w:val="00367641"/>
    <w:rsid w:val="00463F4A"/>
    <w:rsid w:val="004D08D5"/>
    <w:rsid w:val="004D7626"/>
    <w:rsid w:val="00533285"/>
    <w:rsid w:val="005C5EBE"/>
    <w:rsid w:val="005F535E"/>
    <w:rsid w:val="0062601D"/>
    <w:rsid w:val="00642792"/>
    <w:rsid w:val="00642E6D"/>
    <w:rsid w:val="006A67FE"/>
    <w:rsid w:val="006B5D31"/>
    <w:rsid w:val="006B77A7"/>
    <w:rsid w:val="00710588"/>
    <w:rsid w:val="00742DAA"/>
    <w:rsid w:val="00776359"/>
    <w:rsid w:val="007B07B0"/>
    <w:rsid w:val="00816EC3"/>
    <w:rsid w:val="008644C2"/>
    <w:rsid w:val="008B2750"/>
    <w:rsid w:val="00945D86"/>
    <w:rsid w:val="009961F3"/>
    <w:rsid w:val="009B0E16"/>
    <w:rsid w:val="009E3722"/>
    <w:rsid w:val="009E71E1"/>
    <w:rsid w:val="00A164FB"/>
    <w:rsid w:val="00A26902"/>
    <w:rsid w:val="00A84A2A"/>
    <w:rsid w:val="00AA675D"/>
    <w:rsid w:val="00AB0117"/>
    <w:rsid w:val="00B25573"/>
    <w:rsid w:val="00B34A85"/>
    <w:rsid w:val="00B926EE"/>
    <w:rsid w:val="00BB5E4A"/>
    <w:rsid w:val="00C0291D"/>
    <w:rsid w:val="00C149F3"/>
    <w:rsid w:val="00C81532"/>
    <w:rsid w:val="00CA259F"/>
    <w:rsid w:val="00CC3424"/>
    <w:rsid w:val="00CD6B9D"/>
    <w:rsid w:val="00CE550C"/>
    <w:rsid w:val="00D127AE"/>
    <w:rsid w:val="00D568AE"/>
    <w:rsid w:val="00E10B5F"/>
    <w:rsid w:val="00E22986"/>
    <w:rsid w:val="00EB2522"/>
    <w:rsid w:val="00F532D8"/>
    <w:rsid w:val="00FC4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902"/>
  </w:style>
  <w:style w:type="paragraph" w:styleId="1">
    <w:name w:val="heading 1"/>
    <w:basedOn w:val="a"/>
    <w:link w:val="10"/>
    <w:uiPriority w:val="9"/>
    <w:qFormat/>
    <w:rsid w:val="00C029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029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sid w:val="0071058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7105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7105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7105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71058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Колонтитул (2)"/>
    <w:basedOn w:val="a"/>
    <w:link w:val="2"/>
    <w:rsid w:val="0071058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710588"/>
    <w:pPr>
      <w:widowControl w:val="0"/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710588"/>
    <w:pPr>
      <w:widowControl w:val="0"/>
      <w:shd w:val="clear" w:color="auto" w:fill="FFFFFF"/>
      <w:spacing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1pt">
    <w:name w:val="Основной текст (2) + 11 pt"/>
    <w:basedOn w:val="21"/>
    <w:rsid w:val="007105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sid w:val="006B77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styleId="a3">
    <w:name w:val="Hyperlink"/>
    <w:basedOn w:val="a0"/>
    <w:rsid w:val="00BB5E4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BB5E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rsid w:val="00BB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sid w:val="00BB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5"/>
    <w:rsid w:val="00BB5E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BB5E4A"/>
    <w:pPr>
      <w:widowControl w:val="0"/>
      <w:shd w:val="clear" w:color="auto" w:fill="FFFFFF"/>
      <w:spacing w:after="0"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3">
    <w:name w:val="Сетка таблицы1"/>
    <w:basedOn w:val="a1"/>
    <w:next w:val="a4"/>
    <w:uiPriority w:val="99"/>
    <w:rsid w:val="006B5D3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B5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0291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C0291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C02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0291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02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291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4D08D5"/>
    <w:pPr>
      <w:spacing w:after="0" w:line="240" w:lineRule="auto"/>
    </w:pPr>
  </w:style>
  <w:style w:type="paragraph" w:styleId="aa">
    <w:name w:val="Body Text"/>
    <w:basedOn w:val="a"/>
    <w:link w:val="ab"/>
    <w:uiPriority w:val="1"/>
    <w:qFormat/>
    <w:rsid w:val="00AA675D"/>
    <w:pPr>
      <w:widowControl w:val="0"/>
      <w:autoSpaceDE w:val="0"/>
      <w:autoSpaceDN w:val="0"/>
      <w:spacing w:after="0" w:line="240" w:lineRule="auto"/>
      <w:ind w:left="595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AA675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c">
    <w:name w:val="List Paragraph"/>
    <w:basedOn w:val="a"/>
    <w:uiPriority w:val="1"/>
    <w:qFormat/>
    <w:rsid w:val="00AA675D"/>
    <w:pPr>
      <w:widowControl w:val="0"/>
      <w:autoSpaceDE w:val="0"/>
      <w:autoSpaceDN w:val="0"/>
      <w:spacing w:after="0" w:line="275" w:lineRule="exact"/>
      <w:ind w:left="59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F535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F535E"/>
    <w:pPr>
      <w:widowControl w:val="0"/>
      <w:autoSpaceDE w:val="0"/>
      <w:autoSpaceDN w:val="0"/>
      <w:spacing w:after="0" w:line="240" w:lineRule="auto"/>
      <w:ind w:left="253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9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34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2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846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8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8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1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2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68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0583578">
                          <w:marLeft w:val="102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7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23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99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576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0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6518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742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5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0350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8114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3536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1079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74986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6773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1322196">
                                                                                          <w:marLeft w:val="0"/>
                                                                                          <w:marRight w:val="218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226407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2178206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16497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46439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37756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00869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11506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0832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6888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976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7260539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836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511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65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71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303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95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336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367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5021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780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7371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12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9480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7494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23012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0471650">
                                                                                          <w:marLeft w:val="0"/>
                                                                                          <w:marRight w:val="218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05153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2688074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6052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8062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89870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84528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35979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822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2553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9975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2328763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ook.ru/book/93932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book.ru/book/939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20</Pages>
  <Words>5152</Words>
  <Characters>29371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Райма</cp:lastModifiedBy>
  <cp:revision>18</cp:revision>
  <dcterms:created xsi:type="dcterms:W3CDTF">2023-06-13T12:47:00Z</dcterms:created>
  <dcterms:modified xsi:type="dcterms:W3CDTF">2025-04-01T09:14:00Z</dcterms:modified>
</cp:coreProperties>
</file>